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514B" w14:textId="16778E5A" w:rsidR="00A26734" w:rsidRDefault="00A26734" w:rsidP="00247C87">
      <w:pPr>
        <w:pStyle w:val="Title"/>
        <w:spacing w:before="0"/>
      </w:pPr>
      <w:bookmarkStart w:id="0" w:name="_Toc513820695"/>
      <w:bookmarkStart w:id="1" w:name="_Toc514059668"/>
      <w:bookmarkStart w:id="2" w:name="_Toc514059669"/>
      <w:r w:rsidRPr="00247C87">
        <w:t xml:space="preserve">Feet First </w:t>
      </w:r>
      <w:r>
        <w:t>t</w:t>
      </w:r>
      <w:r w:rsidRPr="00247C87">
        <w:t>erm 1</w:t>
      </w:r>
      <w:r>
        <w:t>:</w:t>
      </w:r>
      <w:r w:rsidRPr="00247C87">
        <w:t xml:space="preserve"> walking and road safety</w:t>
      </w:r>
    </w:p>
    <w:p w14:paraId="3C93ABC1" w14:textId="30A41BB1" w:rsidR="005C1B99" w:rsidRPr="005C1B99" w:rsidRDefault="005C1B99" w:rsidP="005C1B99">
      <w:r>
        <w:t>Updated 2023</w:t>
      </w:r>
    </w:p>
    <w:p w14:paraId="4FBAF71C" w14:textId="11BDFBAA" w:rsidR="002D2B76" w:rsidRPr="00247C87" w:rsidRDefault="00A26734" w:rsidP="00247C87">
      <w:pPr>
        <w:pStyle w:val="Title"/>
        <w:spacing w:before="0"/>
      </w:pPr>
      <w:r>
        <w:rPr>
          <w:noProof/>
        </w:rPr>
        <w:drawing>
          <wp:inline distT="0" distB="0" distL="0" distR="0" wp14:anchorId="6B0647FA" wp14:editId="000F1B1A">
            <wp:extent cx="5976620" cy="1739900"/>
            <wp:effectExtent l="0" t="0" r="5080" b="0"/>
            <wp:docPr id="491347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347399" name="Picture 49134739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DE4F4"/>
        <w:tblLook w:val="04A0" w:firstRow="1" w:lastRow="0" w:firstColumn="1" w:lastColumn="0" w:noHBand="0" w:noVBand="1"/>
      </w:tblPr>
      <w:tblGrid>
        <w:gridCol w:w="9402"/>
      </w:tblGrid>
      <w:tr w:rsidR="001F36D4" w:rsidRPr="001F36D4" w14:paraId="13F956EB" w14:textId="77777777" w:rsidTr="001F36D4">
        <w:trPr>
          <w:trHeight w:val="1598"/>
        </w:trPr>
        <w:tc>
          <w:tcPr>
            <w:tcW w:w="9402" w:type="dxa"/>
            <w:shd w:val="clear" w:color="auto" w:fill="CDE4F4"/>
          </w:tcPr>
          <w:p w14:paraId="3C61A5AE" w14:textId="11EF7218" w:rsidR="00DA0DC7" w:rsidRPr="00DA0DC7" w:rsidRDefault="001F36D4" w:rsidP="00DA0DC7">
            <w:pPr>
              <w:spacing w:after="120"/>
            </w:pPr>
            <w:r w:rsidRPr="00DA0DC7">
              <w:t xml:space="preserve">Key understanding: Walking benefits people, </w:t>
            </w:r>
            <w:proofErr w:type="gramStart"/>
            <w:r w:rsidRPr="00DA0DC7">
              <w:t>places</w:t>
            </w:r>
            <w:proofErr w:type="gramEnd"/>
            <w:r w:rsidRPr="00DA0DC7">
              <w:t xml:space="preserve"> and </w:t>
            </w:r>
            <w:r w:rsidR="0043195C">
              <w:t>our</w:t>
            </w:r>
            <w:r w:rsidRPr="00DA0DC7">
              <w:t xml:space="preserve"> planet.</w:t>
            </w:r>
          </w:p>
          <w:p w14:paraId="72420153" w14:textId="0AE2DDBF" w:rsidR="001F36D4" w:rsidRPr="001F36D4" w:rsidRDefault="001F36D4" w:rsidP="00DA0DC7">
            <w:pPr>
              <w:spacing w:after="120"/>
            </w:pPr>
            <w:r w:rsidRPr="00DA0DC7">
              <w:t xml:space="preserve">Driving </w:t>
            </w:r>
            <w:r w:rsidRPr="001F36D4">
              <w:t>question: Walking – what difference can I make?</w:t>
            </w:r>
          </w:p>
          <w:p w14:paraId="6939CAE1" w14:textId="77777777" w:rsidR="001F36D4" w:rsidRPr="001F36D4" w:rsidRDefault="001F36D4" w:rsidP="00965668">
            <w:pPr>
              <w:pStyle w:val="ListParagraph"/>
              <w:numPr>
                <w:ilvl w:val="0"/>
                <w:numId w:val="32"/>
              </w:numPr>
            </w:pPr>
            <w:r w:rsidRPr="001F36D4">
              <w:t>Define walking.</w:t>
            </w:r>
          </w:p>
          <w:p w14:paraId="69291225" w14:textId="77777777" w:rsidR="001F36D4" w:rsidRPr="001F36D4" w:rsidRDefault="001F36D4" w:rsidP="00965668">
            <w:pPr>
              <w:pStyle w:val="ListParagraph"/>
              <w:numPr>
                <w:ilvl w:val="0"/>
                <w:numId w:val="32"/>
              </w:numPr>
            </w:pPr>
            <w:r w:rsidRPr="001F36D4">
              <w:t>Explain the benefits of walking.</w:t>
            </w:r>
          </w:p>
          <w:p w14:paraId="1BB543DE" w14:textId="67AA11AC" w:rsidR="001F36D4" w:rsidRPr="001F36D4" w:rsidRDefault="001F36D4" w:rsidP="00965668">
            <w:pPr>
              <w:pStyle w:val="ListParagraph"/>
              <w:numPr>
                <w:ilvl w:val="0"/>
                <w:numId w:val="32"/>
              </w:numPr>
            </w:pPr>
            <w:r w:rsidRPr="001F36D4">
              <w:t xml:space="preserve">Predict how using sustainable transport such as walking might improve people, </w:t>
            </w:r>
            <w:proofErr w:type="gramStart"/>
            <w:r w:rsidRPr="001F36D4">
              <w:t>places</w:t>
            </w:r>
            <w:proofErr w:type="gramEnd"/>
            <w:r w:rsidRPr="001F36D4">
              <w:t xml:space="preserve"> and the planet. </w:t>
            </w:r>
          </w:p>
        </w:tc>
      </w:tr>
    </w:tbl>
    <w:p w14:paraId="1483416B" w14:textId="77777777" w:rsidR="00893AFD" w:rsidRDefault="00893AFD" w:rsidP="00FD5028"/>
    <w:p w14:paraId="52CBBD51" w14:textId="629189A2" w:rsidR="002D2B76" w:rsidRPr="00247C87" w:rsidRDefault="002D2B76" w:rsidP="00FD5028">
      <w:pPr>
        <w:pStyle w:val="Heading1"/>
      </w:pPr>
      <w:r w:rsidRPr="00247C87">
        <w:t>Activity 1.1 English</w:t>
      </w:r>
      <w:r w:rsidR="00114B7A">
        <w:t>:</w:t>
      </w:r>
      <w:r w:rsidRPr="00247C87">
        <w:t xml:space="preserve"> </w:t>
      </w:r>
      <w:r w:rsidR="001F36D4">
        <w:t>r</w:t>
      </w:r>
      <w:r w:rsidRPr="00247C87">
        <w:t xml:space="preserve">oad safety and writing </w:t>
      </w:r>
      <w:proofErr w:type="gramStart"/>
      <w:r w:rsidRPr="00247C87">
        <w:t>explanations</w:t>
      </w:r>
      <w:proofErr w:type="gramEnd"/>
    </w:p>
    <w:p w14:paraId="6D2AABCF" w14:textId="549D38F7" w:rsidR="002D2B76" w:rsidRPr="007E6C12" w:rsidRDefault="002D2B76" w:rsidP="00247C87">
      <w:r w:rsidRPr="00247C87">
        <w:t>Achievement objectives – see New Zealand Curriculum English levels 1-4</w:t>
      </w:r>
      <w:r w:rsidR="0043195C">
        <w:t xml:space="preserve"> s</w:t>
      </w:r>
      <w:r w:rsidRPr="007E6C12">
        <w:t xml:space="preserve">peaking, </w:t>
      </w:r>
      <w:proofErr w:type="gramStart"/>
      <w:r w:rsidRPr="007E6C12">
        <w:t>writing</w:t>
      </w:r>
      <w:proofErr w:type="gramEnd"/>
      <w:r w:rsidRPr="007E6C12">
        <w:t xml:space="preserve"> and presenting.</w:t>
      </w:r>
    </w:p>
    <w:p w14:paraId="045AF555" w14:textId="77777777" w:rsidR="00893AFD" w:rsidRDefault="00893AFD" w:rsidP="00FD5028"/>
    <w:p w14:paraId="190E06CF" w14:textId="371038AC" w:rsidR="002D2B76" w:rsidRPr="00247C87" w:rsidRDefault="002D2B76" w:rsidP="00FD5028">
      <w:pPr>
        <w:pStyle w:val="Heading2"/>
      </w:pPr>
      <w:r w:rsidRPr="00247C87">
        <w:t xml:space="preserve">Example learning </w:t>
      </w:r>
      <w:proofErr w:type="gramStart"/>
      <w:r w:rsidRPr="00247C87">
        <w:t>intentions</w:t>
      </w:r>
      <w:proofErr w:type="gramEnd"/>
    </w:p>
    <w:p w14:paraId="4A27E82C" w14:textId="77777777" w:rsidR="002D2B76" w:rsidRPr="00247C87" w:rsidRDefault="002D2B76" w:rsidP="00247C87">
      <w:r w:rsidRPr="00247C87">
        <w:t>Define explanation writing.</w:t>
      </w:r>
    </w:p>
    <w:p w14:paraId="7802C9EE" w14:textId="77777777" w:rsidR="002D2B76" w:rsidRPr="00247C87" w:rsidRDefault="002D2B76" w:rsidP="00247C87">
      <w:r w:rsidRPr="00247C87">
        <w:t>Define the purpose of explanation writing. (The how and why something operates or works).</w:t>
      </w:r>
    </w:p>
    <w:p w14:paraId="1E09A986" w14:textId="77777777" w:rsidR="002D2B76" w:rsidRPr="00247C87" w:rsidRDefault="002D2B76" w:rsidP="00247C87">
      <w:r w:rsidRPr="00247C87">
        <w:t>Describe the surface language features of explanation writing.</w:t>
      </w:r>
    </w:p>
    <w:p w14:paraId="73B9291B" w14:textId="0E8BE38F" w:rsidR="002D2B76" w:rsidRPr="00247C87" w:rsidRDefault="002D2B76" w:rsidP="00247C87">
      <w:r w:rsidRPr="00247C87">
        <w:t>Describe the deeper language features of explanation writing.</w:t>
      </w:r>
    </w:p>
    <w:p w14:paraId="216AF030" w14:textId="18734CA6" w:rsidR="002D2B76" w:rsidRPr="00247C87" w:rsidRDefault="002D2B76" w:rsidP="00247C87">
      <w:r w:rsidRPr="00247C87">
        <w:t>Compare and contrast the similarities and the differences between different examples of explanation writing.</w:t>
      </w:r>
    </w:p>
    <w:p w14:paraId="1E8D3330" w14:textId="77777777" w:rsidR="002D2B76" w:rsidRPr="00247C87" w:rsidRDefault="002D2B76" w:rsidP="00247C87">
      <w:r w:rsidRPr="00247C87">
        <w:t>Explain why one piece is richer than another.</w:t>
      </w:r>
    </w:p>
    <w:p w14:paraId="29F1726F" w14:textId="77777777" w:rsidR="002D2B76" w:rsidRPr="00247C87" w:rsidRDefault="002D2B76" w:rsidP="00247C87">
      <w:r w:rsidRPr="00247C87">
        <w:t>Sequence the process of explanation writing.</w:t>
      </w:r>
    </w:p>
    <w:p w14:paraId="2EBFD66E" w14:textId="77777777" w:rsidR="002D2B76" w:rsidRPr="00247C87" w:rsidRDefault="002D2B76" w:rsidP="00247C87">
      <w:r w:rsidRPr="00247C87">
        <w:t>Explain the reasons for the deeper and surface features.</w:t>
      </w:r>
    </w:p>
    <w:p w14:paraId="10920617" w14:textId="77777777" w:rsidR="002D2B76" w:rsidRPr="00247C87" w:rsidRDefault="002D2B76" w:rsidP="00247C87">
      <w:r w:rsidRPr="00247C87">
        <w:t>Create a piece of writing.</w:t>
      </w:r>
    </w:p>
    <w:p w14:paraId="4D0068D0" w14:textId="77777777" w:rsidR="002D2B76" w:rsidRPr="00247C87" w:rsidRDefault="002D2B76" w:rsidP="00247C87">
      <w:r w:rsidRPr="00247C87">
        <w:t>Reflect on your writing and critique the strengths and weaknesses.</w:t>
      </w:r>
    </w:p>
    <w:p w14:paraId="23C1BFD7" w14:textId="77777777" w:rsidR="002D2B76" w:rsidRDefault="002D2B76" w:rsidP="00FD5028"/>
    <w:p w14:paraId="7E59A38D" w14:textId="77777777" w:rsidR="00A26734" w:rsidRDefault="00A26734">
      <w:pPr>
        <w:spacing w:line="240" w:lineRule="atLeast"/>
        <w:rPr>
          <w:rFonts w:asciiTheme="majorHAnsi" w:eastAsiaTheme="majorEastAsia" w:hAnsiTheme="majorHAnsi" w:cstheme="majorBidi"/>
          <w:b/>
          <w:color w:val="006FB8"/>
          <w:sz w:val="28"/>
          <w:szCs w:val="26"/>
        </w:rPr>
      </w:pPr>
      <w:r>
        <w:br w:type="page"/>
      </w:r>
    </w:p>
    <w:p w14:paraId="5AE9717F" w14:textId="0AAF338F" w:rsidR="002D2B76" w:rsidRPr="00247C87" w:rsidRDefault="00DA0DC7" w:rsidP="00FD5028">
      <w:pPr>
        <w:pStyle w:val="Heading2"/>
      </w:pPr>
      <w:r>
        <w:lastRenderedPageBreak/>
        <w:t>Learning experiences</w:t>
      </w:r>
    </w:p>
    <w:p w14:paraId="7FB673BB" w14:textId="77777777" w:rsidR="00256D80" w:rsidRPr="00F8782D" w:rsidRDefault="00256D80" w:rsidP="00256D80">
      <w:pPr>
        <w:rPr>
          <w:i/>
          <w:iCs/>
        </w:rPr>
      </w:pPr>
      <w:r w:rsidRPr="00F8782D">
        <w:rPr>
          <w:i/>
          <w:iCs/>
        </w:rPr>
        <w:t xml:space="preserve">Select the </w:t>
      </w:r>
      <w:r>
        <w:rPr>
          <w:i/>
          <w:iCs/>
        </w:rPr>
        <w:t>l</w:t>
      </w:r>
      <w:r w:rsidRPr="00F8782D">
        <w:rPr>
          <w:i/>
          <w:iCs/>
        </w:rPr>
        <w:t>earning experiences that best match the abilities of your student and that support your learning intentions.</w:t>
      </w:r>
    </w:p>
    <w:p w14:paraId="14427AEE" w14:textId="77777777" w:rsidR="00365340" w:rsidRPr="001F36D4" w:rsidRDefault="00365340" w:rsidP="00247C87">
      <w:pPr>
        <w:rPr>
          <w:i/>
          <w:iCs/>
        </w:rPr>
      </w:pPr>
    </w:p>
    <w:p w14:paraId="657AEB58" w14:textId="77777777" w:rsidR="002D2B76" w:rsidRPr="00247C87" w:rsidRDefault="002D2B76" w:rsidP="00247C87">
      <w:r w:rsidRPr="00247C87">
        <w:t>Use a data projector to explore different examples of explanation writing.</w:t>
      </w:r>
    </w:p>
    <w:p w14:paraId="37A38CC6" w14:textId="50845A65" w:rsidR="002D2B76" w:rsidRDefault="002D2B76" w:rsidP="00247C87">
      <w:r w:rsidRPr="00247C87">
        <w:t xml:space="preserve">With your students, show them </w:t>
      </w:r>
      <w:r w:rsidR="00600D35">
        <w:t xml:space="preserve">ARBs </w:t>
      </w:r>
      <w:r w:rsidRPr="00247C87">
        <w:t xml:space="preserve">English </w:t>
      </w:r>
      <w:r w:rsidR="00600D35">
        <w:t>assessment examples</w:t>
      </w:r>
      <w:r w:rsidRPr="00247C87">
        <w:t xml:space="preserve"> at varying levels. (You will have to register)</w:t>
      </w:r>
      <w:r w:rsidR="00600D35">
        <w:t>:</w:t>
      </w:r>
    </w:p>
    <w:p w14:paraId="4F6FD127" w14:textId="0FB7AFCB" w:rsidR="00600D35" w:rsidRPr="00247C87" w:rsidRDefault="00000000" w:rsidP="00247C87">
      <w:hyperlink r:id="rId9" w:history="1">
        <w:r w:rsidR="00600D35" w:rsidRPr="00247C87">
          <w:rPr>
            <w:rStyle w:val="Hyperlink"/>
          </w:rPr>
          <w:t>Assessment Resource Bank</w:t>
        </w:r>
        <w:r w:rsidR="00600D35">
          <w:rPr>
            <w:rStyle w:val="Hyperlink"/>
          </w:rPr>
          <w:t>s</w:t>
        </w:r>
      </w:hyperlink>
    </w:p>
    <w:p w14:paraId="185C60CC" w14:textId="77777777" w:rsidR="002D2B76" w:rsidRPr="00247C87" w:rsidRDefault="002D2B76" w:rsidP="00247C87">
      <w:r w:rsidRPr="00247C87">
        <w:t xml:space="preserve">Brainstorm </w:t>
      </w:r>
      <w:proofErr w:type="gramStart"/>
      <w:r w:rsidRPr="00247C87">
        <w:t>all of</w:t>
      </w:r>
      <w:proofErr w:type="gramEnd"/>
      <w:r w:rsidRPr="00247C87">
        <w:t xml:space="preserve"> the times that explanation writing would be useful in everyday life.</w:t>
      </w:r>
    </w:p>
    <w:p w14:paraId="2AFA35EC" w14:textId="77777777" w:rsidR="002D2B76" w:rsidRPr="00247C87" w:rsidRDefault="002D2B76" w:rsidP="00247C87">
      <w:r w:rsidRPr="00247C87">
        <w:t>Define ‘explanation writing’: discuss as a class and then get every student to record their own response.  Paste onto a wall chart as their start up position for this genre.</w:t>
      </w:r>
    </w:p>
    <w:p w14:paraId="6C0B73BB" w14:textId="2F836580" w:rsidR="002D2B76" w:rsidRPr="00247C87" w:rsidRDefault="002D2B76" w:rsidP="00247C87">
      <w:r w:rsidRPr="00247C87">
        <w:t>Look through school journals and identify examples of explanation writing.</w:t>
      </w:r>
      <w:r w:rsidR="001A3F58">
        <w:t xml:space="preserve"> </w:t>
      </w:r>
    </w:p>
    <w:p w14:paraId="0E63BE9A" w14:textId="10B610DF" w:rsidR="002D2B76" w:rsidRPr="00247C87" w:rsidRDefault="002D2B76" w:rsidP="00247C87">
      <w:r w:rsidRPr="00247C87">
        <w:t>Enlarge onto A4 and in groups</w:t>
      </w:r>
      <w:r w:rsidR="001048BE">
        <w:t>, name</w:t>
      </w:r>
      <w:r w:rsidRPr="00247C87">
        <w:t xml:space="preserve"> and discuss the surface features.</w:t>
      </w:r>
    </w:p>
    <w:p w14:paraId="2393E28E" w14:textId="77777777" w:rsidR="002D2B76" w:rsidRPr="00247C87" w:rsidRDefault="002D2B76" w:rsidP="00247C87">
      <w:r w:rsidRPr="00247C87">
        <w:t>Repeat this learning experience and highlight the deeper features.</w:t>
      </w:r>
    </w:p>
    <w:p w14:paraId="7B67156F" w14:textId="77777777" w:rsidR="002D2B76" w:rsidRPr="00247C87" w:rsidRDefault="002D2B76" w:rsidP="00247C87">
      <w:r w:rsidRPr="00247C87">
        <w:t>Look at the form of the writing: what message it is conveying?  Has it been successful?</w:t>
      </w:r>
    </w:p>
    <w:p w14:paraId="3CAE37D7" w14:textId="5C5BB907" w:rsidR="002D2B76" w:rsidRPr="00247C87" w:rsidRDefault="002D2B76" w:rsidP="00247C87">
      <w:r w:rsidRPr="00247C87">
        <w:t>Give groups of students a range of material (newspapers</w:t>
      </w:r>
      <w:r w:rsidR="003C1383">
        <w:t xml:space="preserve">, </w:t>
      </w:r>
      <w:r w:rsidRPr="00247C87">
        <w:t>magazines</w:t>
      </w:r>
      <w:r w:rsidR="003C1383">
        <w:t xml:space="preserve">, </w:t>
      </w:r>
      <w:r w:rsidRPr="00247C87">
        <w:t>library books etc), and get students to identify other examples of explanation writing.</w:t>
      </w:r>
    </w:p>
    <w:p w14:paraId="02A0F7F8" w14:textId="77777777" w:rsidR="002D2B76" w:rsidRPr="00247C87" w:rsidRDefault="002D2B76" w:rsidP="00247C87">
      <w:r w:rsidRPr="00247C87">
        <w:t>Identify the success criteria with the students so they can assess for learning as they progress.</w:t>
      </w:r>
    </w:p>
    <w:p w14:paraId="745595CB" w14:textId="77777777" w:rsidR="002D2B76" w:rsidRPr="00247C87" w:rsidRDefault="002D2B76" w:rsidP="00247C87">
      <w:r w:rsidRPr="00247C87">
        <w:t>Compare and contrast different exemplars on TKI, stating the differences and the similarities.</w:t>
      </w:r>
    </w:p>
    <w:p w14:paraId="1D6DEA8F" w14:textId="5E9089EF" w:rsidR="002D2B76" w:rsidRPr="00247C87" w:rsidRDefault="002D2B76" w:rsidP="00247C87">
      <w:r w:rsidRPr="00247C87">
        <w:t>Compare and contrast the similarities and the differences between explanation writing from newspapers and magazines.</w:t>
      </w:r>
    </w:p>
    <w:p w14:paraId="2F9DEEE2" w14:textId="77777777" w:rsidR="002D2B76" w:rsidRPr="00247C87" w:rsidRDefault="002D2B76" w:rsidP="00247C87">
      <w:r w:rsidRPr="00247C87">
        <w:t>Select an appropriate topic and, using a story board, plan out a sequence for a piece of writing; model this to the class and display it.</w:t>
      </w:r>
    </w:p>
    <w:p w14:paraId="1DD22125" w14:textId="32E66403" w:rsidR="002D2B76" w:rsidRPr="00247C87" w:rsidRDefault="002D2B76" w:rsidP="00247C87">
      <w:r w:rsidRPr="00247C87">
        <w:t xml:space="preserve">Create a piece of explanation writing using road safety as your theme.  You may wish to use </w:t>
      </w:r>
      <w:r w:rsidR="00773AC6">
        <w:t>images</w:t>
      </w:r>
      <w:r w:rsidRPr="00247C87">
        <w:t xml:space="preserve"> to support your writing.</w:t>
      </w:r>
    </w:p>
    <w:p w14:paraId="55400B4C" w14:textId="6003B826" w:rsidR="002D2B76" w:rsidRPr="00247C87" w:rsidRDefault="002D2B76" w:rsidP="00247C87">
      <w:r w:rsidRPr="00247C87">
        <w:t>Possible context</w:t>
      </w:r>
      <w:r w:rsidR="00773AC6">
        <w:t>s</w:t>
      </w:r>
      <w:r w:rsidRPr="00247C87">
        <w:t>:</w:t>
      </w:r>
    </w:p>
    <w:p w14:paraId="2691D76F" w14:textId="218D421E" w:rsidR="00DA0DC7" w:rsidRPr="00DA0DC7" w:rsidRDefault="00DA0DC7" w:rsidP="00DA0DC7">
      <w:pPr>
        <w:pStyle w:val="ListParagraph"/>
        <w:numPr>
          <w:ilvl w:val="0"/>
          <w:numId w:val="33"/>
        </w:numPr>
      </w:pPr>
      <w:r w:rsidRPr="00DA0DC7">
        <w:t>w</w:t>
      </w:r>
      <w:r w:rsidR="002D2B76" w:rsidRPr="00DA0DC7">
        <w:t xml:space="preserve">alking </w:t>
      </w:r>
      <w:r w:rsidRPr="00DA0DC7">
        <w:t>s</w:t>
      </w:r>
      <w:r w:rsidR="002D2B76" w:rsidRPr="00DA0DC7">
        <w:t xml:space="preserve">chool </w:t>
      </w:r>
      <w:r w:rsidRPr="00DA0DC7">
        <w:t>b</w:t>
      </w:r>
      <w:r w:rsidR="002D2B76" w:rsidRPr="00DA0DC7">
        <w:t>us</w:t>
      </w:r>
    </w:p>
    <w:p w14:paraId="72BA6CFC" w14:textId="5CD1A9BB" w:rsidR="00DA0DC7" w:rsidRPr="00DA0DC7" w:rsidRDefault="00DA0DC7" w:rsidP="00DA0DC7">
      <w:pPr>
        <w:pStyle w:val="ListParagraph"/>
        <w:numPr>
          <w:ilvl w:val="0"/>
          <w:numId w:val="33"/>
        </w:numPr>
      </w:pPr>
      <w:r w:rsidRPr="00DA0DC7">
        <w:t>k</w:t>
      </w:r>
      <w:r w:rsidR="002D2B76" w:rsidRPr="00DA0DC7">
        <w:t>ea crossings</w:t>
      </w:r>
    </w:p>
    <w:p w14:paraId="3B5570B4" w14:textId="00F283E4" w:rsidR="00DA0DC7" w:rsidRPr="00DA0DC7" w:rsidRDefault="002D2B76" w:rsidP="00DA0DC7">
      <w:pPr>
        <w:pStyle w:val="ListParagraph"/>
        <w:numPr>
          <w:ilvl w:val="0"/>
          <w:numId w:val="33"/>
        </w:numPr>
      </w:pPr>
      <w:r w:rsidRPr="00DA0DC7">
        <w:t>traffic plans</w:t>
      </w:r>
    </w:p>
    <w:p w14:paraId="7FBFB20C" w14:textId="77777777" w:rsidR="00DA0DC7" w:rsidRPr="00DA0DC7" w:rsidRDefault="002D2B76" w:rsidP="00DA0DC7">
      <w:pPr>
        <w:pStyle w:val="ListParagraph"/>
        <w:numPr>
          <w:ilvl w:val="0"/>
          <w:numId w:val="33"/>
        </w:numPr>
      </w:pPr>
      <w:r w:rsidRPr="00DA0DC7">
        <w:t>skateboard safety</w:t>
      </w:r>
    </w:p>
    <w:p w14:paraId="18520721" w14:textId="77777777" w:rsidR="00DA0DC7" w:rsidRPr="00DA0DC7" w:rsidRDefault="002D2B76" w:rsidP="00DA0DC7">
      <w:pPr>
        <w:pStyle w:val="ListParagraph"/>
        <w:numPr>
          <w:ilvl w:val="0"/>
          <w:numId w:val="33"/>
        </w:numPr>
      </w:pPr>
      <w:r w:rsidRPr="00DA0DC7">
        <w:t>parent parking</w:t>
      </w:r>
    </w:p>
    <w:p w14:paraId="5A20A05B" w14:textId="77777777" w:rsidR="00DA0DC7" w:rsidRPr="00DA0DC7" w:rsidRDefault="002D2B76" w:rsidP="00DA0DC7">
      <w:pPr>
        <w:pStyle w:val="ListParagraph"/>
        <w:numPr>
          <w:ilvl w:val="0"/>
          <w:numId w:val="33"/>
        </w:numPr>
      </w:pPr>
      <w:r w:rsidRPr="00DA0DC7">
        <w:t>pedestrian safety</w:t>
      </w:r>
    </w:p>
    <w:p w14:paraId="5B9345A5" w14:textId="77777777" w:rsidR="00DA0DC7" w:rsidRPr="00DA0DC7" w:rsidRDefault="002D2B76" w:rsidP="00DA0DC7">
      <w:pPr>
        <w:pStyle w:val="ListParagraph"/>
        <w:numPr>
          <w:ilvl w:val="0"/>
          <w:numId w:val="33"/>
        </w:numPr>
      </w:pPr>
      <w:r w:rsidRPr="00DA0DC7">
        <w:t>bicycle safety</w:t>
      </w:r>
    </w:p>
    <w:p w14:paraId="14FE358F" w14:textId="3BE3B80A" w:rsidR="002D2B76" w:rsidRPr="00DA0DC7" w:rsidRDefault="002D2B76" w:rsidP="00DA0DC7">
      <w:pPr>
        <w:pStyle w:val="ListParagraph"/>
        <w:numPr>
          <w:ilvl w:val="0"/>
          <w:numId w:val="33"/>
        </w:numPr>
      </w:pPr>
      <w:r w:rsidRPr="00DA0DC7">
        <w:t xml:space="preserve">safety clothing </w:t>
      </w:r>
    </w:p>
    <w:p w14:paraId="5AD0379E" w14:textId="601551C4" w:rsidR="00DA0DC7" w:rsidRPr="00DA0DC7" w:rsidRDefault="00DA0DC7" w:rsidP="00DA0DC7">
      <w:pPr>
        <w:pStyle w:val="ListParagraph"/>
        <w:numPr>
          <w:ilvl w:val="0"/>
          <w:numId w:val="33"/>
        </w:numPr>
      </w:pPr>
      <w:r w:rsidRPr="00DA0DC7">
        <w:t>d</w:t>
      </w:r>
      <w:r w:rsidR="002D2B76" w:rsidRPr="00DA0DC7">
        <w:t>riveways</w:t>
      </w:r>
    </w:p>
    <w:p w14:paraId="77596558" w14:textId="7A20E3CD" w:rsidR="002D2B76" w:rsidRPr="00247C87" w:rsidRDefault="002D2B76" w:rsidP="00DA0DC7">
      <w:pPr>
        <w:pStyle w:val="ListParagraph"/>
        <w:numPr>
          <w:ilvl w:val="0"/>
          <w:numId w:val="33"/>
        </w:numPr>
      </w:pPr>
      <w:r w:rsidRPr="00DA0DC7">
        <w:t>your own</w:t>
      </w:r>
      <w:r w:rsidRPr="00247C87">
        <w:t xml:space="preserve"> choice.</w:t>
      </w:r>
    </w:p>
    <w:p w14:paraId="3B91DC3A" w14:textId="1C897422" w:rsidR="002D2B76" w:rsidRPr="00247C87" w:rsidRDefault="002D2B76" w:rsidP="00247C87">
      <w:r w:rsidRPr="00247C87">
        <w:t xml:space="preserve">Share your writing with </w:t>
      </w:r>
      <w:r w:rsidR="00773AC6">
        <w:t>2</w:t>
      </w:r>
      <w:r w:rsidRPr="00247C87">
        <w:t xml:space="preserve"> other people before you present it.  Respond appropriately to their critique.</w:t>
      </w:r>
    </w:p>
    <w:p w14:paraId="65BA6F44" w14:textId="77777777" w:rsidR="002D2B76" w:rsidRPr="00247C87" w:rsidRDefault="002D2B76" w:rsidP="00247C87">
      <w:r w:rsidRPr="00247C87">
        <w:t>Reflect on how successful your writing was.  How could you improve it before it is published?</w:t>
      </w:r>
    </w:p>
    <w:p w14:paraId="3C4B6782" w14:textId="68BBA037" w:rsidR="002D2B76" w:rsidRPr="00247C87" w:rsidRDefault="002D2B76" w:rsidP="00247C87">
      <w:r w:rsidRPr="00247C87">
        <w:t>Select an appropriate audience</w:t>
      </w:r>
      <w:r w:rsidR="00DA0DC7">
        <w:t xml:space="preserve"> </w:t>
      </w:r>
      <w:r w:rsidRPr="00247C87">
        <w:t>to share your writing with.</w:t>
      </w:r>
    </w:p>
    <w:p w14:paraId="33CEBDF8" w14:textId="5AD903BB" w:rsidR="002D2B76" w:rsidRPr="00247C87" w:rsidRDefault="002D2B76" w:rsidP="00247C87">
      <w:r w:rsidRPr="00247C87">
        <w:t>As a class</w:t>
      </w:r>
      <w:r w:rsidR="00353B40">
        <w:t xml:space="preserve">, </w:t>
      </w:r>
      <w:r w:rsidRPr="00247C87">
        <w:t xml:space="preserve">publish all your examples </w:t>
      </w:r>
      <w:r w:rsidR="00353B40">
        <w:t xml:space="preserve">online </w:t>
      </w:r>
      <w:r w:rsidRPr="00247C87">
        <w:t xml:space="preserve">so that other classes can </w:t>
      </w:r>
      <w:r w:rsidR="00353B40">
        <w:t>read</w:t>
      </w:r>
      <w:r w:rsidRPr="00247C87">
        <w:t xml:space="preserve"> them.</w:t>
      </w:r>
    </w:p>
    <w:p w14:paraId="38F15249" w14:textId="77777777" w:rsidR="002D2B76" w:rsidRPr="00247C87" w:rsidRDefault="002D2B76" w:rsidP="00893AFD">
      <w:pPr>
        <w:pStyle w:val="Heading2"/>
      </w:pPr>
      <w:r w:rsidRPr="00247C87">
        <w:lastRenderedPageBreak/>
        <w:t>Assessment</w:t>
      </w:r>
    </w:p>
    <w:p w14:paraId="046E6540" w14:textId="67389CF5" w:rsidR="002D2B76" w:rsidRPr="00247C87" w:rsidRDefault="002D2B76" w:rsidP="00893AFD">
      <w:pPr>
        <w:pStyle w:val="Heading3"/>
      </w:pPr>
      <w:r w:rsidRPr="00247C87">
        <w:t xml:space="preserve">Learning area: English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29"/>
        <w:gridCol w:w="5726"/>
      </w:tblGrid>
      <w:tr w:rsidR="002D2B76" w:rsidRPr="00247C87" w14:paraId="72F443F3" w14:textId="77777777" w:rsidTr="00893AFD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1A2EEF5D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9595" w14:textId="77777777" w:rsidR="002D2B76" w:rsidRPr="00247C87" w:rsidRDefault="002D2B76" w:rsidP="00247C87">
            <w:r w:rsidRPr="00247C87">
              <w:t xml:space="preserve">I can identify several relevant surface/deeper language features, can explain their </w:t>
            </w:r>
            <w:proofErr w:type="gramStart"/>
            <w:r w:rsidRPr="00247C87">
              <w:t>purpose</w:t>
            </w:r>
            <w:proofErr w:type="gramEnd"/>
            <w:r w:rsidRPr="00247C87">
              <w:t xml:space="preserve"> and can make generalisations about features of language in explanation writing.</w:t>
            </w:r>
          </w:p>
        </w:tc>
      </w:tr>
      <w:tr w:rsidR="002D2B76" w:rsidRPr="00247C87" w14:paraId="443D5882" w14:textId="77777777" w:rsidTr="00893AFD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1FDFC4C7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D7BD" w14:textId="77777777" w:rsidR="002D2B76" w:rsidRPr="00247C87" w:rsidRDefault="002D2B76" w:rsidP="00247C87">
            <w:r w:rsidRPr="00247C87">
              <w:t>I can identify several relevant surface/deeper language features of explanation writing and can explain their purpose.</w:t>
            </w:r>
          </w:p>
        </w:tc>
      </w:tr>
      <w:tr w:rsidR="002D2B76" w:rsidRPr="00247C87" w14:paraId="6666BF21" w14:textId="77777777" w:rsidTr="00893AFD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00794DD2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158E" w14:textId="77777777" w:rsidR="002D2B76" w:rsidRPr="00247C87" w:rsidRDefault="002D2B76" w:rsidP="00247C87">
            <w:r w:rsidRPr="00247C87">
              <w:t>I can identify several relevant surface/deeper language features of explanation writing.</w:t>
            </w:r>
          </w:p>
        </w:tc>
      </w:tr>
      <w:tr w:rsidR="002D2B76" w:rsidRPr="00247C87" w14:paraId="50E2B014" w14:textId="77777777" w:rsidTr="00893AFD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0EBF326D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467B" w14:textId="77777777" w:rsidR="002D2B76" w:rsidRPr="00247C87" w:rsidRDefault="002D2B76" w:rsidP="00247C87">
            <w:r w:rsidRPr="00247C87">
              <w:t>I can identify one relevant surface/deeper language feature of explanation writing.</w:t>
            </w:r>
          </w:p>
        </w:tc>
      </w:tr>
      <w:tr w:rsidR="002D2B76" w:rsidRPr="00247C87" w14:paraId="26028AC8" w14:textId="77777777" w:rsidTr="00893AFD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2389CF7A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377C" w14:textId="77777777" w:rsidR="002D2B76" w:rsidRPr="00247C87" w:rsidRDefault="002D2B76" w:rsidP="00247C87">
            <w:r w:rsidRPr="00247C87">
              <w:t>I need teacher help to identify surface/deeper language features of explanation writing.</w:t>
            </w:r>
          </w:p>
        </w:tc>
      </w:tr>
    </w:tbl>
    <w:p w14:paraId="4A92E283" w14:textId="77777777" w:rsidR="002D2B76" w:rsidRPr="00247C87" w:rsidRDefault="002D2B76" w:rsidP="00247C87"/>
    <w:p w14:paraId="00089CDA" w14:textId="69B420FD" w:rsidR="002D2B76" w:rsidRPr="00247C87" w:rsidRDefault="002D2B76" w:rsidP="00893AFD">
      <w:pPr>
        <w:pStyle w:val="Heading3"/>
      </w:pPr>
      <w:r w:rsidRPr="00247C87">
        <w:t xml:space="preserve">Key </w:t>
      </w:r>
      <w:r w:rsidR="00256D80">
        <w:t>c</w:t>
      </w:r>
      <w:r w:rsidRPr="00247C87">
        <w:t xml:space="preserve">ompetency: </w:t>
      </w:r>
      <w:r w:rsidR="00256D80">
        <w:t>u</w:t>
      </w:r>
      <w:r w:rsidRPr="00247C87">
        <w:t xml:space="preserve">sing language, symbols and </w:t>
      </w:r>
      <w:proofErr w:type="gramStart"/>
      <w:r w:rsidRPr="00247C87">
        <w:t>text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1"/>
        <w:gridCol w:w="5726"/>
      </w:tblGrid>
      <w:tr w:rsidR="002D2B76" w:rsidRPr="00247C87" w14:paraId="176D1B8D" w14:textId="77777777" w:rsidTr="00893AFD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7B31096A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0192" w14:textId="5A51E66B" w:rsidR="002D2B76" w:rsidRPr="00247C87" w:rsidRDefault="002D2B76" w:rsidP="009126C0">
            <w:r w:rsidRPr="00247C87">
              <w:t xml:space="preserve">I can communicate ideas by including a generalisation, a </w:t>
            </w:r>
            <w:proofErr w:type="gramStart"/>
            <w:r w:rsidRPr="00247C87">
              <w:t>prediction</w:t>
            </w:r>
            <w:proofErr w:type="gramEnd"/>
            <w:r w:rsidRPr="00247C87">
              <w:t xml:space="preserve"> or a justification in written explanation.</w:t>
            </w:r>
          </w:p>
        </w:tc>
      </w:tr>
      <w:tr w:rsidR="002D2B76" w:rsidRPr="00247C87" w14:paraId="6E698D78" w14:textId="77777777" w:rsidTr="00893AFD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4FC6BE13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D4EE" w14:textId="69EB7EAE" w:rsidR="002D2B76" w:rsidRPr="00247C87" w:rsidRDefault="002D2B76" w:rsidP="009126C0">
            <w:r w:rsidRPr="00247C87">
              <w:t>I can communicate information by explaining the ideas in detail and can accurately sequence the process.</w:t>
            </w:r>
          </w:p>
        </w:tc>
      </w:tr>
      <w:tr w:rsidR="002D2B76" w:rsidRPr="00247C87" w14:paraId="5A1406E9" w14:textId="77777777" w:rsidTr="00893AFD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62651AB8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8AF7" w14:textId="5D4B0696" w:rsidR="002D2B76" w:rsidRPr="00247C87" w:rsidRDefault="002D2B76" w:rsidP="009126C0">
            <w:r w:rsidRPr="00247C87">
              <w:t>I can explain several relevant ideas using text.</w:t>
            </w:r>
          </w:p>
        </w:tc>
      </w:tr>
      <w:tr w:rsidR="002D2B76" w:rsidRPr="00247C87" w14:paraId="2B4E250E" w14:textId="77777777" w:rsidTr="00893AFD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4D5A0909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FD52" w14:textId="746616FC" w:rsidR="002D2B76" w:rsidRPr="00247C87" w:rsidRDefault="002D2B76" w:rsidP="009126C0">
            <w:r w:rsidRPr="00247C87">
              <w:t>I can explain one relevant piece of information using text.</w:t>
            </w:r>
          </w:p>
        </w:tc>
      </w:tr>
      <w:tr w:rsidR="002D2B76" w:rsidRPr="00247C87" w14:paraId="52DFF7B5" w14:textId="77777777" w:rsidTr="00893AFD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6FF06412" w14:textId="77777777" w:rsidR="002D2B76" w:rsidRPr="00247C87" w:rsidRDefault="002D2B76" w:rsidP="00247C87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CEBD" w14:textId="34FE9570" w:rsidR="002D2B76" w:rsidRPr="00247C87" w:rsidRDefault="002D2B76" w:rsidP="009126C0">
            <w:r w:rsidRPr="00247C87">
              <w:t>I need teacher help to explain information using text.</w:t>
            </w:r>
          </w:p>
        </w:tc>
      </w:tr>
    </w:tbl>
    <w:p w14:paraId="66927605" w14:textId="77777777" w:rsidR="00893AFD" w:rsidRDefault="00893AFD" w:rsidP="00247C87"/>
    <w:p w14:paraId="29B24524" w14:textId="4BCA9D9A" w:rsidR="00893AFD" w:rsidRDefault="00FD5028" w:rsidP="00FD5028">
      <w:pPr>
        <w:pStyle w:val="Heading2"/>
      </w:pPr>
      <w:r>
        <w:t>Internet resources</w:t>
      </w:r>
    </w:p>
    <w:p w14:paraId="18F03429" w14:textId="4C12833C" w:rsidR="00A45B7D" w:rsidRDefault="00000000" w:rsidP="00247C87">
      <w:hyperlink r:id="rId10" w:history="1">
        <w:r w:rsidR="00A45B7D" w:rsidRPr="00A45B7D">
          <w:rPr>
            <w:rStyle w:val="Hyperlink"/>
          </w:rPr>
          <w:t>TKI – English exemplars</w:t>
        </w:r>
      </w:hyperlink>
    </w:p>
    <w:p w14:paraId="3E35DCDF" w14:textId="6416867E" w:rsidR="00AE7CDB" w:rsidRDefault="00000000" w:rsidP="00247C87">
      <w:hyperlink r:id="rId11" w:history="1">
        <w:r w:rsidR="00AE7CDB" w:rsidRPr="00C549D7">
          <w:rPr>
            <w:rStyle w:val="Hyperlink"/>
          </w:rPr>
          <w:t>English Online (TKI)</w:t>
        </w:r>
      </w:hyperlink>
    </w:p>
    <w:p w14:paraId="54108A4E" w14:textId="2BE53B7E" w:rsidR="00125072" w:rsidRDefault="00000000" w:rsidP="00247C87">
      <w:hyperlink r:id="rId12" w:history="1">
        <w:r w:rsidR="00125072" w:rsidRPr="00125072">
          <w:rPr>
            <w:rStyle w:val="Hyperlink"/>
          </w:rPr>
          <w:t>BikeReady</w:t>
        </w:r>
      </w:hyperlink>
    </w:p>
    <w:p w14:paraId="088954F6" w14:textId="5B3B49AA" w:rsidR="00867962" w:rsidRDefault="00000000" w:rsidP="00247C87">
      <w:hyperlink r:id="rId13" w:history="1">
        <w:r w:rsidR="00867962" w:rsidRPr="00867962">
          <w:rPr>
            <w:rStyle w:val="Hyperlink"/>
          </w:rPr>
          <w:t>Living Streets Aotearoa</w:t>
        </w:r>
      </w:hyperlink>
    </w:p>
    <w:p w14:paraId="1421BB29" w14:textId="6BC0D71A" w:rsidR="002D2B76" w:rsidRPr="00247C87" w:rsidRDefault="00000000" w:rsidP="00247C87">
      <w:hyperlink r:id="rId14" w:history="1">
        <w:r w:rsidR="003A745E" w:rsidRPr="003A745E">
          <w:rPr>
            <w:rStyle w:val="Hyperlink"/>
          </w:rPr>
          <w:t>Cycling Action Network</w:t>
        </w:r>
      </w:hyperlink>
    </w:p>
    <w:p w14:paraId="7624297A" w14:textId="77777777" w:rsidR="002D2B76" w:rsidRPr="00247C87" w:rsidRDefault="002D2B76" w:rsidP="00FD5028">
      <w:pPr>
        <w:pStyle w:val="Heading2"/>
      </w:pPr>
      <w:r w:rsidRPr="00247C87">
        <w:t>Thinking resources</w:t>
      </w:r>
    </w:p>
    <w:p w14:paraId="4672C7A2" w14:textId="77777777" w:rsidR="002D2B76" w:rsidRPr="00247C87" w:rsidRDefault="002D2B76" w:rsidP="00247C87">
      <w:r w:rsidRPr="00247C87">
        <w:t xml:space="preserve">Build a wall with surface and deeper features that can be used as a learning resource for other students. </w:t>
      </w:r>
    </w:p>
    <w:p w14:paraId="00A99443" w14:textId="76AA7975" w:rsidR="002D2B76" w:rsidRPr="00247C87" w:rsidRDefault="002D2B76" w:rsidP="00247C87">
      <w:r w:rsidRPr="00247C87">
        <w:t>Find a piece of explanation writing and evaluate it using your success criteria rubric.  Then modify the writing to make it better</w:t>
      </w:r>
      <w:r w:rsidR="00DA0DC7">
        <w:t>.</w:t>
      </w:r>
    </w:p>
    <w:p w14:paraId="745C3250" w14:textId="7B29FF12" w:rsidR="002D2B76" w:rsidRPr="00247C87" w:rsidRDefault="002D2B76" w:rsidP="00247C87">
      <w:r w:rsidRPr="00247C87">
        <w:t>Identify all the students who use the walking bus and locate their houses on Google earth using geo-tags.</w:t>
      </w:r>
    </w:p>
    <w:p w14:paraId="640D2F15" w14:textId="77777777" w:rsidR="002D2B76" w:rsidRPr="00247C87" w:rsidRDefault="002D2B76" w:rsidP="00247C87">
      <w:r w:rsidRPr="00247C87">
        <w:t>Decide on something that you are going to explain and only do it through mime.</w:t>
      </w:r>
    </w:p>
    <w:p w14:paraId="2C762484" w14:textId="274CE838" w:rsidR="002D2B76" w:rsidRPr="00247C87" w:rsidRDefault="002D2B76" w:rsidP="00247C87">
      <w:r w:rsidRPr="00247C87">
        <w:t xml:space="preserve">PMI: Should </w:t>
      </w:r>
      <w:r w:rsidR="00DA0DC7" w:rsidRPr="00247C87">
        <w:t>ten-year-olds</w:t>
      </w:r>
      <w:r w:rsidRPr="00247C87">
        <w:t xml:space="preserve"> be able to drive to school?</w:t>
      </w:r>
    </w:p>
    <w:p w14:paraId="4B639F3D" w14:textId="77777777" w:rsidR="002D2B76" w:rsidRPr="00247C87" w:rsidRDefault="002D2B76" w:rsidP="00247C87"/>
    <w:p w14:paraId="47E0C558" w14:textId="77777777" w:rsidR="002D2B76" w:rsidRPr="00247C87" w:rsidRDefault="002D2B76" w:rsidP="00FD5028">
      <w:pPr>
        <w:pStyle w:val="Heading2"/>
      </w:pPr>
      <w:r w:rsidRPr="00247C87">
        <w:lastRenderedPageBreak/>
        <w:t>What if questions</w:t>
      </w:r>
    </w:p>
    <w:p w14:paraId="14FFA72D" w14:textId="681ABB81" w:rsidR="002D2B76" w:rsidRPr="00DA0DC7" w:rsidRDefault="002D2B76" w:rsidP="00247C87">
      <w:pPr>
        <w:rPr>
          <w:i/>
          <w:iCs/>
        </w:rPr>
      </w:pPr>
      <w:r w:rsidRPr="00DA0DC7">
        <w:rPr>
          <w:i/>
          <w:iCs/>
        </w:rPr>
        <w:t>Use these questions for class</w:t>
      </w:r>
      <w:r w:rsidR="009126C0">
        <w:rPr>
          <w:i/>
          <w:iCs/>
        </w:rPr>
        <w:t xml:space="preserve"> and </w:t>
      </w:r>
      <w:r w:rsidRPr="00DA0DC7">
        <w:rPr>
          <w:i/>
          <w:iCs/>
        </w:rPr>
        <w:t>group discussions or for writing.</w:t>
      </w:r>
    </w:p>
    <w:p w14:paraId="26A32C5D" w14:textId="77777777" w:rsidR="002D2B76" w:rsidRPr="00247C87" w:rsidRDefault="002D2B76" w:rsidP="00247C87"/>
    <w:p w14:paraId="5CE9AB19" w14:textId="77777777" w:rsidR="002D2B76" w:rsidRPr="00247C87" w:rsidRDefault="002D2B76" w:rsidP="00247C87">
      <w:r w:rsidRPr="00247C87">
        <w:t>What if there were no explanations about anything?</w:t>
      </w:r>
    </w:p>
    <w:p w14:paraId="75496A33" w14:textId="77777777" w:rsidR="002D2B76" w:rsidRPr="00247C87" w:rsidRDefault="002D2B76" w:rsidP="00247C87">
      <w:r w:rsidRPr="00247C87">
        <w:t>What if writing had no punctuation?</w:t>
      </w:r>
    </w:p>
    <w:p w14:paraId="634835D9" w14:textId="77777777" w:rsidR="002D2B76" w:rsidRPr="00247C87" w:rsidRDefault="002D2B76" w:rsidP="00247C87">
      <w:r w:rsidRPr="00247C87">
        <w:t>What if you could not include images in explanation writing?</w:t>
      </w:r>
    </w:p>
    <w:p w14:paraId="053471FA" w14:textId="77777777" w:rsidR="002D2B76" w:rsidRPr="00247C87" w:rsidRDefault="002D2B76" w:rsidP="00247C87">
      <w:r w:rsidRPr="00247C87">
        <w:t>What if all explanations had to be humorous?</w:t>
      </w:r>
    </w:p>
    <w:p w14:paraId="0D3AF85C" w14:textId="77777777" w:rsidR="002D2B76" w:rsidRDefault="002D2B76" w:rsidP="00247C87">
      <w:r w:rsidRPr="00247C87">
        <w:t>What if all explanations could only be spoken and not written?</w:t>
      </w:r>
      <w:bookmarkEnd w:id="0"/>
      <w:bookmarkEnd w:id="1"/>
      <w:bookmarkEnd w:id="2"/>
    </w:p>
    <w:p w14:paraId="4B71885F" w14:textId="77777777" w:rsidR="00EA016A" w:rsidRDefault="00EA016A" w:rsidP="00247C87"/>
    <w:p w14:paraId="348C1498" w14:textId="77777777" w:rsidR="00C451A8" w:rsidRDefault="00C451A8">
      <w:pPr>
        <w:spacing w:line="240" w:lineRule="atLeast"/>
        <w:rPr>
          <w:rFonts w:asciiTheme="majorHAnsi" w:eastAsiaTheme="majorEastAsia" w:hAnsiTheme="majorHAnsi" w:cstheme="majorBidi"/>
          <w:b/>
          <w:color w:val="006FB8"/>
          <w:sz w:val="36"/>
          <w:szCs w:val="36"/>
        </w:rPr>
      </w:pPr>
      <w:r>
        <w:br w:type="page"/>
      </w:r>
    </w:p>
    <w:p w14:paraId="275811C5" w14:textId="734B8DCE" w:rsidR="00EA016A" w:rsidRPr="00EA016A" w:rsidRDefault="00EA016A" w:rsidP="00EA016A">
      <w:pPr>
        <w:pStyle w:val="Heading1"/>
      </w:pPr>
      <w:r w:rsidRPr="00EA016A">
        <w:lastRenderedPageBreak/>
        <w:t>Activity 1.2</w:t>
      </w:r>
      <w:r w:rsidR="00114B7A">
        <w:t>.</w:t>
      </w:r>
      <w:r w:rsidRPr="00EA016A">
        <w:t xml:space="preserve"> English</w:t>
      </w:r>
      <w:r w:rsidR="00114B7A">
        <w:t>:</w:t>
      </w:r>
      <w:r w:rsidRPr="00EA016A">
        <w:t xml:space="preserve"> road safety and visual language</w:t>
      </w:r>
    </w:p>
    <w:p w14:paraId="2B7E6F1A" w14:textId="40F1A950" w:rsidR="00EA016A" w:rsidRDefault="008D174B" w:rsidP="0018470F">
      <w:r w:rsidRPr="00247C87">
        <w:t>Achievement objectives – see New Zealand Curriculum English levels 1-4</w:t>
      </w:r>
      <w:r w:rsidR="00256D80">
        <w:t xml:space="preserve"> l</w:t>
      </w:r>
      <w:r w:rsidR="00EA016A" w:rsidRPr="0018470F">
        <w:t xml:space="preserve">istening, </w:t>
      </w:r>
      <w:r w:rsidR="00567A9E">
        <w:t>r</w:t>
      </w:r>
      <w:r w:rsidR="00EA016A" w:rsidRPr="0018470F">
        <w:t xml:space="preserve">eading, and </w:t>
      </w:r>
      <w:r w:rsidR="00567A9E">
        <w:t>v</w:t>
      </w:r>
      <w:r w:rsidR="00EA016A" w:rsidRPr="0018470F">
        <w:t>iewing</w:t>
      </w:r>
      <w:r w:rsidR="000B7C1E">
        <w:t>:</w:t>
      </w:r>
      <w:r w:rsidR="00567A9E">
        <w:t xml:space="preserve"> </w:t>
      </w:r>
      <w:r w:rsidR="000B7C1E">
        <w:t>v</w:t>
      </w:r>
      <w:r w:rsidR="00EA016A" w:rsidRPr="0018470F">
        <w:t xml:space="preserve">isual </w:t>
      </w:r>
      <w:r w:rsidR="00567A9E">
        <w:t>l</w:t>
      </w:r>
      <w:r w:rsidR="00EA016A" w:rsidRPr="0018470F">
        <w:t>anguage/</w:t>
      </w:r>
      <w:r w:rsidR="00567A9E">
        <w:t>v</w:t>
      </w:r>
      <w:r w:rsidR="00EA016A" w:rsidRPr="0018470F">
        <w:t>iewing</w:t>
      </w:r>
      <w:r w:rsidR="00567A9E">
        <w:t>.</w:t>
      </w:r>
    </w:p>
    <w:p w14:paraId="0B25B96A" w14:textId="0EFAD2C1" w:rsidR="0018470F" w:rsidRPr="0018470F" w:rsidRDefault="00EA016A" w:rsidP="0018470F">
      <w:r w:rsidRPr="0018470F">
        <w:t xml:space="preserve">Select the media that is the most suitable to teach this unit of </w:t>
      </w:r>
      <w:r w:rsidR="00DE0331">
        <w:t>v</w:t>
      </w:r>
      <w:r w:rsidRPr="0018470F">
        <w:t xml:space="preserve">isual </w:t>
      </w:r>
      <w:r w:rsidR="00DE0331">
        <w:t>l</w:t>
      </w:r>
      <w:r w:rsidRPr="0018470F">
        <w:t xml:space="preserve">anguage: </w:t>
      </w:r>
    </w:p>
    <w:p w14:paraId="167F765E" w14:textId="77777777" w:rsidR="0018470F" w:rsidRPr="0018470F" w:rsidRDefault="00EA016A" w:rsidP="00567A9E">
      <w:pPr>
        <w:pStyle w:val="ListParagraph"/>
        <w:numPr>
          <w:ilvl w:val="0"/>
          <w:numId w:val="35"/>
        </w:numPr>
      </w:pPr>
      <w:r w:rsidRPr="0018470F">
        <w:t>static image</w:t>
      </w:r>
    </w:p>
    <w:p w14:paraId="29AC1329" w14:textId="77777777" w:rsidR="0018470F" w:rsidRPr="0018470F" w:rsidRDefault="00EA016A" w:rsidP="00567A9E">
      <w:pPr>
        <w:pStyle w:val="ListParagraph"/>
        <w:numPr>
          <w:ilvl w:val="0"/>
          <w:numId w:val="35"/>
        </w:numPr>
      </w:pPr>
      <w:r w:rsidRPr="0018470F">
        <w:t>infographic</w:t>
      </w:r>
    </w:p>
    <w:p w14:paraId="3938894A" w14:textId="4967DAF2" w:rsidR="00EA016A" w:rsidRPr="0018470F" w:rsidRDefault="00EA016A" w:rsidP="00567A9E">
      <w:pPr>
        <w:pStyle w:val="ListParagraph"/>
        <w:numPr>
          <w:ilvl w:val="0"/>
          <w:numId w:val="35"/>
        </w:numPr>
      </w:pPr>
      <w:r w:rsidRPr="0018470F">
        <w:t>advertisement.</w:t>
      </w:r>
    </w:p>
    <w:p w14:paraId="29FCEC38" w14:textId="77777777" w:rsidR="007015B6" w:rsidRDefault="007015B6" w:rsidP="007015B6"/>
    <w:p w14:paraId="17CA5146" w14:textId="6DD54675" w:rsidR="00EA016A" w:rsidRPr="0018470F" w:rsidRDefault="0018470F" w:rsidP="00567A9E">
      <w:pPr>
        <w:pStyle w:val="Heading2"/>
      </w:pPr>
      <w:r w:rsidRPr="0018470F">
        <w:t xml:space="preserve">Example learning </w:t>
      </w:r>
      <w:proofErr w:type="gramStart"/>
      <w:r w:rsidRPr="0018470F">
        <w:t>intentions</w:t>
      </w:r>
      <w:proofErr w:type="gramEnd"/>
    </w:p>
    <w:p w14:paraId="479CB0A3" w14:textId="77777777" w:rsidR="00EA016A" w:rsidRPr="0018470F" w:rsidRDefault="00EA016A" w:rsidP="0018470F">
      <w:r w:rsidRPr="0018470F">
        <w:t>Define visual language.</w:t>
      </w:r>
    </w:p>
    <w:p w14:paraId="61313E9F" w14:textId="77777777" w:rsidR="00EA016A" w:rsidRPr="0018470F" w:rsidRDefault="00EA016A" w:rsidP="0018470F">
      <w:r w:rsidRPr="0018470F">
        <w:t>Define a sign.</w:t>
      </w:r>
    </w:p>
    <w:p w14:paraId="393C38B2" w14:textId="77777777" w:rsidR="00EA016A" w:rsidRPr="0018470F" w:rsidRDefault="00EA016A" w:rsidP="0018470F">
      <w:r w:rsidRPr="0018470F">
        <w:t>Identify the purpose of signs.</w:t>
      </w:r>
    </w:p>
    <w:p w14:paraId="5657E3D2" w14:textId="2A1B5BF1" w:rsidR="00EA016A" w:rsidRPr="0018470F" w:rsidRDefault="00EA016A" w:rsidP="0018470F">
      <w:r w:rsidRPr="0018470F">
        <w:t>Define the purpose</w:t>
      </w:r>
      <w:r w:rsidR="00C451A8">
        <w:t>, surface and deeper features</w:t>
      </w:r>
      <w:r w:rsidRPr="0018470F">
        <w:t xml:space="preserve"> of an infographic</w:t>
      </w:r>
      <w:r w:rsidR="00C451A8">
        <w:t xml:space="preserve">, </w:t>
      </w:r>
      <w:r w:rsidRPr="0018470F">
        <w:t xml:space="preserve">static </w:t>
      </w:r>
      <w:proofErr w:type="gramStart"/>
      <w:r w:rsidRPr="0018470F">
        <w:t>image</w:t>
      </w:r>
      <w:proofErr w:type="gramEnd"/>
      <w:r w:rsidR="00C451A8">
        <w:t xml:space="preserve"> or </w:t>
      </w:r>
      <w:r w:rsidRPr="0018470F">
        <w:t>advertisement.</w:t>
      </w:r>
    </w:p>
    <w:p w14:paraId="06369A85" w14:textId="18C927FB" w:rsidR="00EA016A" w:rsidRPr="0018470F" w:rsidRDefault="00EA016A" w:rsidP="0018470F">
      <w:r w:rsidRPr="0018470F">
        <w:t xml:space="preserve">Identify the signs that keep </w:t>
      </w:r>
      <w:r w:rsidR="00BC1EC6">
        <w:t>students</w:t>
      </w:r>
      <w:r w:rsidRPr="0018470F">
        <w:t xml:space="preserve"> safe.</w:t>
      </w:r>
    </w:p>
    <w:p w14:paraId="65263CC9" w14:textId="77777777" w:rsidR="00EA016A" w:rsidRPr="0018470F" w:rsidRDefault="00EA016A" w:rsidP="0018470F">
      <w:r w:rsidRPr="0018470F">
        <w:t>Compare and contract different signs in local area.</w:t>
      </w:r>
    </w:p>
    <w:p w14:paraId="06F6DDE3" w14:textId="77777777" w:rsidR="00EA016A" w:rsidRPr="0018470F" w:rsidRDefault="00EA016A" w:rsidP="0018470F">
      <w:r w:rsidRPr="0018470F">
        <w:t>Explain the consequences of not having signs.</w:t>
      </w:r>
    </w:p>
    <w:p w14:paraId="47AB1266" w14:textId="77777777" w:rsidR="00EA016A" w:rsidRPr="0018470F" w:rsidRDefault="00EA016A" w:rsidP="0018470F">
      <w:r w:rsidRPr="0018470F">
        <w:t>Explain the message that images convey.</w:t>
      </w:r>
    </w:p>
    <w:p w14:paraId="08EDB118" w14:textId="26ED1705" w:rsidR="00EA016A" w:rsidRPr="0018470F" w:rsidRDefault="00EA016A" w:rsidP="0018470F">
      <w:r w:rsidRPr="0018470F">
        <w:t>Create an infographic</w:t>
      </w:r>
      <w:r w:rsidR="00BC1EC6">
        <w:t xml:space="preserve">, </w:t>
      </w:r>
      <w:r w:rsidRPr="0018470F">
        <w:t xml:space="preserve">static </w:t>
      </w:r>
      <w:proofErr w:type="gramStart"/>
      <w:r w:rsidRPr="0018470F">
        <w:t>image</w:t>
      </w:r>
      <w:proofErr w:type="gramEnd"/>
      <w:r w:rsidR="00BC1EC6">
        <w:t xml:space="preserve"> or </w:t>
      </w:r>
      <w:r w:rsidRPr="0018470F">
        <w:t>advertisement.</w:t>
      </w:r>
    </w:p>
    <w:p w14:paraId="21AF97A0" w14:textId="77777777" w:rsidR="00EA016A" w:rsidRPr="0018470F" w:rsidRDefault="00EA016A" w:rsidP="0018470F">
      <w:r w:rsidRPr="0018470F">
        <w:t>Reflect on the effectiveness of the message they are trying to convey.</w:t>
      </w:r>
    </w:p>
    <w:p w14:paraId="6858878D" w14:textId="77777777" w:rsidR="00EA016A" w:rsidRPr="0018470F" w:rsidRDefault="00EA016A" w:rsidP="0018470F">
      <w:r w:rsidRPr="0018470F">
        <w:t>Evaluate own learning and progress.</w:t>
      </w:r>
    </w:p>
    <w:p w14:paraId="053DB553" w14:textId="08757C58" w:rsidR="00EA016A" w:rsidRPr="008D174B" w:rsidRDefault="00EA016A" w:rsidP="0018470F">
      <w:pPr>
        <w:rPr>
          <w:b/>
          <w:bCs/>
        </w:rPr>
      </w:pPr>
      <w:r w:rsidRPr="008D174B">
        <w:rPr>
          <w:b/>
          <w:bCs/>
        </w:rPr>
        <w:t xml:space="preserve">Visual </w:t>
      </w:r>
      <w:r w:rsidR="008D174B" w:rsidRPr="008D174B">
        <w:rPr>
          <w:b/>
          <w:bCs/>
        </w:rPr>
        <w:t>l</w:t>
      </w:r>
      <w:r w:rsidRPr="008D174B">
        <w:rPr>
          <w:b/>
          <w:bCs/>
        </w:rPr>
        <w:t>anguage(</w:t>
      </w:r>
      <w:r w:rsidR="008D174B" w:rsidRPr="008D174B">
        <w:rPr>
          <w:b/>
          <w:bCs/>
        </w:rPr>
        <w:t>v</w:t>
      </w:r>
      <w:r w:rsidRPr="008D174B">
        <w:rPr>
          <w:b/>
          <w:bCs/>
        </w:rPr>
        <w:t>iewing)</w:t>
      </w:r>
    </w:p>
    <w:p w14:paraId="2B61D3C5" w14:textId="4F6227FB" w:rsidR="00EA016A" w:rsidRPr="0018470F" w:rsidRDefault="008D174B" w:rsidP="0018470F">
      <w:r>
        <w:t>I</w:t>
      </w:r>
      <w:r w:rsidR="00EA016A" w:rsidRPr="0018470F">
        <w:t>dentify audience and purpose for a range of visual language text (static image</w:t>
      </w:r>
      <w:r w:rsidR="00BC1EC6">
        <w:t xml:space="preserve">, </w:t>
      </w:r>
      <w:r w:rsidR="00EA016A" w:rsidRPr="0018470F">
        <w:t>infographics</w:t>
      </w:r>
      <w:r w:rsidR="00BC1EC6">
        <w:t xml:space="preserve">, </w:t>
      </w:r>
      <w:r w:rsidR="00EA016A" w:rsidRPr="0018470F">
        <w:t>advertising from performing art productions).</w:t>
      </w:r>
    </w:p>
    <w:p w14:paraId="78B7DAE2" w14:textId="3CB7E762" w:rsidR="00EA016A" w:rsidRPr="0018470F" w:rsidRDefault="008D174B" w:rsidP="0018470F">
      <w:r>
        <w:t>I</w:t>
      </w:r>
      <w:r w:rsidR="00EA016A" w:rsidRPr="0018470F">
        <w:t>dentify how</w:t>
      </w:r>
      <w:r w:rsidR="00BC75C1">
        <w:t xml:space="preserve"> colour,</w:t>
      </w:r>
      <w:r w:rsidR="00EA016A" w:rsidRPr="0018470F">
        <w:t xml:space="preserve"> text </w:t>
      </w:r>
      <w:r w:rsidR="00BC75C1">
        <w:t>or</w:t>
      </w:r>
      <w:r w:rsidR="00EA016A" w:rsidRPr="0018470F">
        <w:t xml:space="preserve"> font size has been used for impact.</w:t>
      </w:r>
    </w:p>
    <w:p w14:paraId="4054FD1F" w14:textId="2730A6EF" w:rsidR="00EA016A" w:rsidRPr="0018470F" w:rsidRDefault="008D174B" w:rsidP="0018470F">
      <w:r>
        <w:t>R</w:t>
      </w:r>
      <w:r w:rsidR="00EA016A" w:rsidRPr="0018470F">
        <w:t>ead a visual text and identify the message being conveyed.</w:t>
      </w:r>
    </w:p>
    <w:p w14:paraId="177F7331" w14:textId="3EAFE287" w:rsidR="00EA016A" w:rsidRPr="0018470F" w:rsidRDefault="008D174B" w:rsidP="0018470F">
      <w:r>
        <w:t>M</w:t>
      </w:r>
      <w:r w:rsidR="00EA016A" w:rsidRPr="0018470F">
        <w:t>ake value judgements about a range of visual language texts and justify opinions.</w:t>
      </w:r>
    </w:p>
    <w:p w14:paraId="67774489" w14:textId="284097AA" w:rsidR="00EA016A" w:rsidRPr="008D174B" w:rsidRDefault="00EA016A" w:rsidP="0018470F">
      <w:pPr>
        <w:rPr>
          <w:b/>
          <w:bCs/>
        </w:rPr>
      </w:pPr>
      <w:r w:rsidRPr="008D174B">
        <w:rPr>
          <w:b/>
          <w:bCs/>
        </w:rPr>
        <w:t xml:space="preserve">Visual </w:t>
      </w:r>
      <w:r w:rsidR="008D174B" w:rsidRPr="008D174B">
        <w:rPr>
          <w:b/>
          <w:bCs/>
        </w:rPr>
        <w:t>l</w:t>
      </w:r>
      <w:r w:rsidRPr="008D174B">
        <w:rPr>
          <w:b/>
          <w:bCs/>
        </w:rPr>
        <w:t>anguage (</w:t>
      </w:r>
      <w:r w:rsidR="008D174B" w:rsidRPr="008D174B">
        <w:rPr>
          <w:b/>
          <w:bCs/>
        </w:rPr>
        <w:t>p</w:t>
      </w:r>
      <w:r w:rsidRPr="008D174B">
        <w:rPr>
          <w:b/>
          <w:bCs/>
        </w:rPr>
        <w:t>resenting)</w:t>
      </w:r>
    </w:p>
    <w:p w14:paraId="658D1B3A" w14:textId="3EB55B5A" w:rsidR="00EA016A" w:rsidRPr="0018470F" w:rsidRDefault="00BC75C1" w:rsidP="0018470F">
      <w:r>
        <w:t>I</w:t>
      </w:r>
      <w:r w:rsidR="00EA016A" w:rsidRPr="0018470F">
        <w:t>dentify a specific purpose and audience for a visual language text.</w:t>
      </w:r>
    </w:p>
    <w:p w14:paraId="715A69A4" w14:textId="5AB0C280" w:rsidR="00EA016A" w:rsidRPr="0018470F" w:rsidRDefault="00BC75C1" w:rsidP="0018470F">
      <w:r>
        <w:t>P</w:t>
      </w:r>
      <w:r w:rsidR="00EA016A" w:rsidRPr="0018470F">
        <w:t>lan a visual language text that conveys a key message</w:t>
      </w:r>
      <w:r w:rsidR="00DE0331">
        <w:t xml:space="preserve"> about road safety</w:t>
      </w:r>
      <w:r w:rsidR="00EA016A" w:rsidRPr="0018470F">
        <w:t>.</w:t>
      </w:r>
    </w:p>
    <w:p w14:paraId="3493B629" w14:textId="47A1157E" w:rsidR="00EA016A" w:rsidRPr="0018470F" w:rsidRDefault="00BC75C1" w:rsidP="0018470F">
      <w:r>
        <w:t>C</w:t>
      </w:r>
      <w:r w:rsidR="00EA016A" w:rsidRPr="0018470F">
        <w:t xml:space="preserve">reate visual texts that can be understood, responded </w:t>
      </w:r>
      <w:proofErr w:type="gramStart"/>
      <w:r w:rsidR="00EA016A" w:rsidRPr="0018470F">
        <w:t>to</w:t>
      </w:r>
      <w:proofErr w:type="gramEnd"/>
      <w:r w:rsidR="00EA016A" w:rsidRPr="0018470F">
        <w:t xml:space="preserve"> and appreciated by others.</w:t>
      </w:r>
    </w:p>
    <w:p w14:paraId="5ED3CFBB" w14:textId="77777777" w:rsidR="00EA016A" w:rsidRPr="0018470F" w:rsidRDefault="00EA016A" w:rsidP="0018470F"/>
    <w:p w14:paraId="2AA0FCCD" w14:textId="351D152F" w:rsidR="008D174B" w:rsidRPr="008D174B" w:rsidRDefault="00C80964" w:rsidP="00C80964">
      <w:pPr>
        <w:pStyle w:val="Heading2"/>
      </w:pPr>
      <w:r>
        <w:t>Learning experiences</w:t>
      </w:r>
    </w:p>
    <w:p w14:paraId="418B63B8" w14:textId="77777777" w:rsidR="00256D80" w:rsidRPr="00F8782D" w:rsidRDefault="00256D80" w:rsidP="00256D80">
      <w:pPr>
        <w:rPr>
          <w:i/>
          <w:iCs/>
        </w:rPr>
      </w:pPr>
      <w:r w:rsidRPr="00F8782D">
        <w:rPr>
          <w:i/>
          <w:iCs/>
        </w:rPr>
        <w:t xml:space="preserve">Select the </w:t>
      </w:r>
      <w:r>
        <w:rPr>
          <w:i/>
          <w:iCs/>
        </w:rPr>
        <w:t>l</w:t>
      </w:r>
      <w:r w:rsidRPr="00F8782D">
        <w:rPr>
          <w:i/>
          <w:iCs/>
        </w:rPr>
        <w:t>earning experiences that best match the abilities of your student and that support your learning intentions.</w:t>
      </w:r>
    </w:p>
    <w:p w14:paraId="51493010" w14:textId="77777777" w:rsidR="00EA016A" w:rsidRPr="0018470F" w:rsidRDefault="00EA016A" w:rsidP="0018470F"/>
    <w:p w14:paraId="7FC5C06F" w14:textId="69E8433F" w:rsidR="00EA016A" w:rsidRPr="0018470F" w:rsidRDefault="00EA016A" w:rsidP="0018470F">
      <w:r w:rsidRPr="0018470F">
        <w:t xml:space="preserve">Use Google Maps to locate your local area.  </w:t>
      </w:r>
      <w:r w:rsidR="00371978">
        <w:t>Pin</w:t>
      </w:r>
      <w:r w:rsidRPr="0018470F">
        <w:t xml:space="preserve"> the location where e</w:t>
      </w:r>
      <w:r w:rsidR="00E874CE">
        <w:t>ach person</w:t>
      </w:r>
      <w:r w:rsidRPr="0018470F">
        <w:t xml:space="preserve"> lives.</w:t>
      </w:r>
    </w:p>
    <w:p w14:paraId="60744E5F" w14:textId="61EB4D64" w:rsidR="00EA016A" w:rsidRPr="0018470F" w:rsidRDefault="00EA016A" w:rsidP="0018470F">
      <w:r w:rsidRPr="0018470F">
        <w:t xml:space="preserve">Use a class list and Google </w:t>
      </w:r>
      <w:r w:rsidR="00E874CE">
        <w:t>E</w:t>
      </w:r>
      <w:r w:rsidRPr="0018470F">
        <w:t>arth to calculate the distance each student travels to school.</w:t>
      </w:r>
    </w:p>
    <w:p w14:paraId="68EF69A7" w14:textId="77777777" w:rsidR="00EA016A" w:rsidRPr="0018470F" w:rsidRDefault="00EA016A" w:rsidP="0018470F">
      <w:r w:rsidRPr="0018470F">
        <w:lastRenderedPageBreak/>
        <w:t>Use Google street view to drive around the local area.</w:t>
      </w:r>
    </w:p>
    <w:p w14:paraId="43B50F06" w14:textId="1B04EA25" w:rsidR="00EA016A" w:rsidRPr="0018470F" w:rsidRDefault="00EA016A" w:rsidP="0018470F">
      <w:r w:rsidRPr="0018470F">
        <w:t>Get students to plan a route the class will walk around so that students can identify different signage.</w:t>
      </w:r>
    </w:p>
    <w:p w14:paraId="7EF3620E" w14:textId="13EA84A9" w:rsidR="00EA016A" w:rsidRPr="0018470F" w:rsidRDefault="00EA016A" w:rsidP="0018470F">
      <w:r w:rsidRPr="0018470F">
        <w:t>Define a ‘sign’</w:t>
      </w:r>
      <w:r w:rsidR="00FF3AFF">
        <w:t xml:space="preserve"> and </w:t>
      </w:r>
      <w:r w:rsidRPr="0018470F">
        <w:t>the ‘purpose of a sign’.</w:t>
      </w:r>
    </w:p>
    <w:p w14:paraId="4F15EF72" w14:textId="3786C406" w:rsidR="00EA016A" w:rsidRPr="0018470F" w:rsidRDefault="00EA016A" w:rsidP="0018470F">
      <w:r w:rsidRPr="0018470F">
        <w:t>Find as many different types of signs as possible and get the students to classify the different types of signs.</w:t>
      </w:r>
      <w:r w:rsidR="00716D6C">
        <w:t xml:space="preserve"> </w:t>
      </w:r>
      <w:r w:rsidRPr="0018470F">
        <w:t>Describe when signs are useful.</w:t>
      </w:r>
    </w:p>
    <w:p w14:paraId="178FD882" w14:textId="26880EF9" w:rsidR="00EA016A" w:rsidRPr="0018470F" w:rsidRDefault="00EA016A" w:rsidP="0018470F">
      <w:r w:rsidRPr="0018470F">
        <w:t>List the criteria that a warning sign should have</w:t>
      </w:r>
      <w:r w:rsidR="000166F3">
        <w:t xml:space="preserve"> – develop </w:t>
      </w:r>
      <w:r w:rsidRPr="0018470F">
        <w:t>success criteria with students.</w:t>
      </w:r>
    </w:p>
    <w:p w14:paraId="1B4DE870" w14:textId="75580D6C" w:rsidR="00EA016A" w:rsidRPr="0018470F" w:rsidRDefault="00EA016A" w:rsidP="0018470F">
      <w:r w:rsidRPr="0018470F">
        <w:t>Photograph signs in your area.</w:t>
      </w:r>
      <w:r w:rsidR="00716D6C">
        <w:t xml:space="preserve"> </w:t>
      </w:r>
      <w:r w:rsidRPr="0018470F">
        <w:t xml:space="preserve">In groups, get students to sequence them in the order </w:t>
      </w:r>
      <w:r w:rsidR="00716D6C">
        <w:t>they encounter them on their</w:t>
      </w:r>
      <w:r w:rsidRPr="0018470F">
        <w:t xml:space="preserve"> walk.</w:t>
      </w:r>
    </w:p>
    <w:p w14:paraId="16DADB18" w14:textId="13DC3861" w:rsidR="00EA016A" w:rsidRPr="0018470F" w:rsidRDefault="00EA016A" w:rsidP="0018470F">
      <w:r w:rsidRPr="0018470F">
        <w:t>In groups, get students to select their own categories and then put the photos in the correct categories (then repeat this, getting the students to select different categories).</w:t>
      </w:r>
    </w:p>
    <w:p w14:paraId="6513E95B" w14:textId="77777777" w:rsidR="00EA016A" w:rsidRPr="0018470F" w:rsidRDefault="00EA016A" w:rsidP="0018470F">
      <w:r w:rsidRPr="0018470F">
        <w:t>Put examples of the signs photographed in your area up on a data projector.  In pairs, get the students to explain to each other what each sign means.</w:t>
      </w:r>
    </w:p>
    <w:p w14:paraId="47EC2665" w14:textId="77777777" w:rsidR="00EA016A" w:rsidRPr="0018470F" w:rsidRDefault="00EA016A" w:rsidP="0018470F">
      <w:r w:rsidRPr="0018470F">
        <w:t>Create some scenarios from your walk, considering the causes and effects of what would happen if you did not have certain signs in certain places.</w:t>
      </w:r>
    </w:p>
    <w:p w14:paraId="4989BE77" w14:textId="77777777" w:rsidR="00EA016A" w:rsidRPr="0018470F" w:rsidRDefault="00EA016A" w:rsidP="0018470F"/>
    <w:p w14:paraId="445CC9E6" w14:textId="77777777" w:rsidR="00EA016A" w:rsidRPr="0018470F" w:rsidRDefault="00EA016A" w:rsidP="00C80964">
      <w:pPr>
        <w:pStyle w:val="Heading3"/>
      </w:pPr>
      <w:r w:rsidRPr="0018470F">
        <w:t>Static Images</w:t>
      </w:r>
    </w:p>
    <w:p w14:paraId="214483DC" w14:textId="31154E7B" w:rsidR="00A421BC" w:rsidRDefault="00EA016A" w:rsidP="0018470F">
      <w:r w:rsidRPr="0018470F">
        <w:t>Go to TKI and look at exemplars for static images; share with students.</w:t>
      </w:r>
    </w:p>
    <w:p w14:paraId="3690A6F2" w14:textId="3EADEACB" w:rsidR="00A421BC" w:rsidRDefault="00000000" w:rsidP="0018470F">
      <w:hyperlink r:id="rId15" w:history="1">
        <w:r w:rsidR="00A421BC" w:rsidRPr="00A421BC">
          <w:rPr>
            <w:rStyle w:val="Hyperlink"/>
          </w:rPr>
          <w:t>Static image exemplars (TKI)</w:t>
        </w:r>
      </w:hyperlink>
    </w:p>
    <w:p w14:paraId="4AC840F9" w14:textId="0D9B8D97" w:rsidR="00EA016A" w:rsidRPr="0018470F" w:rsidRDefault="00EA016A" w:rsidP="0018470F">
      <w:r w:rsidRPr="0018470F">
        <w:t>In groups, get students to brainstorm on charts what they liked</w:t>
      </w:r>
      <w:r w:rsidR="00A421BC">
        <w:t xml:space="preserve"> </w:t>
      </w:r>
      <w:r w:rsidRPr="0018470F">
        <w:t>didn’t like about a range of images viewed.</w:t>
      </w:r>
    </w:p>
    <w:p w14:paraId="7F7176A8" w14:textId="3573F441" w:rsidR="00EA016A" w:rsidRPr="0018470F" w:rsidRDefault="00EA016A" w:rsidP="0018470F">
      <w:r w:rsidRPr="0018470F">
        <w:t xml:space="preserve">Define ‘static image’ and record the responses of the students on a wall chart </w:t>
      </w:r>
      <w:r w:rsidR="00A421BC">
        <w:t xml:space="preserve">or </w:t>
      </w:r>
      <w:r w:rsidRPr="0018470F">
        <w:t>mapping tool.</w:t>
      </w:r>
    </w:p>
    <w:p w14:paraId="7F715E94" w14:textId="1C4E7965" w:rsidR="00EA016A" w:rsidRPr="0018470F" w:rsidRDefault="00EA016A" w:rsidP="0018470F">
      <w:r w:rsidRPr="0018470F">
        <w:t>Describe the surface</w:t>
      </w:r>
      <w:r w:rsidR="00A421BC">
        <w:t xml:space="preserve"> and deeper</w:t>
      </w:r>
      <w:r w:rsidRPr="0018470F">
        <w:t xml:space="preserve"> features of a static image.</w:t>
      </w:r>
    </w:p>
    <w:p w14:paraId="6BF1A23D" w14:textId="77777777" w:rsidR="006F6B1C" w:rsidRDefault="00EA016A" w:rsidP="0018470F">
      <w:r w:rsidRPr="0018470F">
        <w:t xml:space="preserve">Develop success criteria for students to </w:t>
      </w:r>
      <w:r w:rsidR="00A421BC" w:rsidRPr="0018470F">
        <w:t>self-assess</w:t>
      </w:r>
      <w:r w:rsidRPr="0018470F">
        <w:t xml:space="preserve"> against.  </w:t>
      </w:r>
    </w:p>
    <w:p w14:paraId="1121E4AC" w14:textId="0B6E5207" w:rsidR="00EA016A" w:rsidRPr="0018470F" w:rsidRDefault="00EA016A" w:rsidP="0018470F">
      <w:r w:rsidRPr="0018470F">
        <w:t xml:space="preserve">Put these into a </w:t>
      </w:r>
      <w:r w:rsidR="00A421BC" w:rsidRPr="0018470F">
        <w:t>self-assessment</w:t>
      </w:r>
      <w:r w:rsidRPr="0018470F">
        <w:t xml:space="preserve"> rubric</w:t>
      </w:r>
      <w:r w:rsidR="003A08FA">
        <w:t xml:space="preserve"> for creating a static image about road safety</w:t>
      </w:r>
      <w:r w:rsidRPr="0018470F">
        <w:t xml:space="preserve">. </w:t>
      </w:r>
    </w:p>
    <w:p w14:paraId="5C4E5CDF" w14:textId="77777777" w:rsidR="00EA016A" w:rsidRPr="0018470F" w:rsidRDefault="00EA016A" w:rsidP="0018470F">
      <w:r w:rsidRPr="0018470F">
        <w:t>Compare and contrast selected static images, stating the similarities and the differences.</w:t>
      </w:r>
    </w:p>
    <w:p w14:paraId="454DAE4E" w14:textId="77777777" w:rsidR="00EA016A" w:rsidRPr="0018470F" w:rsidRDefault="00EA016A" w:rsidP="0018470F">
      <w:r w:rsidRPr="0018470F">
        <w:t>Explain why and how certain features have been used effectively.</w:t>
      </w:r>
    </w:p>
    <w:p w14:paraId="5024B143" w14:textId="5E64306C" w:rsidR="00EA016A" w:rsidRPr="0018470F" w:rsidRDefault="00EA016A" w:rsidP="0018470F">
      <w:r w:rsidRPr="0018470F">
        <w:t>Using the students’ self-assessment rubric as a guideline, get students to plan a static image</w:t>
      </w:r>
      <w:r w:rsidR="003A08FA">
        <w:t xml:space="preserve"> about road safety</w:t>
      </w:r>
      <w:r w:rsidRPr="0018470F">
        <w:t xml:space="preserve"> incorporating the criteria that they selected as important.</w:t>
      </w:r>
    </w:p>
    <w:p w14:paraId="2AB149C2" w14:textId="4DED6154" w:rsidR="00EA016A" w:rsidRPr="0018470F" w:rsidRDefault="00EA016A" w:rsidP="0018470F">
      <w:r w:rsidRPr="0018470F">
        <w:t>Decide on the best way of presenting this (</w:t>
      </w:r>
      <w:r w:rsidR="00914D8F">
        <w:t>looking at elements such as</w:t>
      </w:r>
      <w:r w:rsidRPr="0018470F">
        <w:t xml:space="preserve"> text</w:t>
      </w:r>
      <w:r w:rsidR="00914D8F">
        <w:t xml:space="preserve">, </w:t>
      </w:r>
      <w:r w:rsidRPr="0018470F">
        <w:t>font</w:t>
      </w:r>
      <w:r w:rsidR="00914D8F">
        <w:t xml:space="preserve">, </w:t>
      </w:r>
      <w:r w:rsidRPr="0018470F">
        <w:t>digital</w:t>
      </w:r>
      <w:r w:rsidR="00914D8F">
        <w:t xml:space="preserve"> vs physical, </w:t>
      </w:r>
      <w:r w:rsidRPr="0018470F">
        <w:t>colour etc).</w:t>
      </w:r>
    </w:p>
    <w:p w14:paraId="6E6758F6" w14:textId="77777777" w:rsidR="00EA016A" w:rsidRPr="0018470F" w:rsidRDefault="00EA016A" w:rsidP="0018470F">
      <w:r w:rsidRPr="0018470F">
        <w:t>Create a static image.</w:t>
      </w:r>
    </w:p>
    <w:p w14:paraId="0DCCCC22" w14:textId="77777777" w:rsidR="00EA016A" w:rsidRPr="0018470F" w:rsidRDefault="00EA016A" w:rsidP="0018470F"/>
    <w:p w14:paraId="04BFE416" w14:textId="77777777" w:rsidR="00EA016A" w:rsidRPr="0018470F" w:rsidRDefault="00EA016A" w:rsidP="00C80964">
      <w:pPr>
        <w:pStyle w:val="Heading3"/>
      </w:pPr>
      <w:r w:rsidRPr="0018470F">
        <w:t>Infographics</w:t>
      </w:r>
    </w:p>
    <w:p w14:paraId="509DC827" w14:textId="77777777" w:rsidR="00EA016A" w:rsidRPr="0018470F" w:rsidRDefault="00EA016A" w:rsidP="0018470F">
      <w:r w:rsidRPr="0018470F">
        <w:t>Search for infographics on Google; share different examples with students.</w:t>
      </w:r>
    </w:p>
    <w:p w14:paraId="5FE3CDD4" w14:textId="630EFE4C" w:rsidR="004B0E2E" w:rsidRDefault="00EA016A" w:rsidP="004B0E2E">
      <w:r w:rsidRPr="0018470F">
        <w:t>Explore these links with students as a whole class</w:t>
      </w:r>
      <w:r w:rsidR="007B0E86">
        <w:t>:</w:t>
      </w:r>
    </w:p>
    <w:p w14:paraId="39DEB89A" w14:textId="006B1D41" w:rsidR="00EA016A" w:rsidRPr="004B0E2E" w:rsidRDefault="00000000" w:rsidP="004B0E2E">
      <w:hyperlink r:id="rId16" w:history="1">
        <w:r w:rsidR="004B0E2E" w:rsidRPr="004B0E2E">
          <w:rPr>
            <w:rStyle w:val="Hyperlink"/>
          </w:rPr>
          <w:t>Infographic (Wikipedia)</w:t>
        </w:r>
      </w:hyperlink>
    </w:p>
    <w:p w14:paraId="72E2655C" w14:textId="26D45220" w:rsidR="00236630" w:rsidRDefault="00000000" w:rsidP="0018470F">
      <w:hyperlink r:id="rId17" w:history="1">
        <w:r w:rsidR="00236630" w:rsidRPr="00236630">
          <w:rPr>
            <w:rStyle w:val="Hyperlink"/>
          </w:rPr>
          <w:t>63 of the best infographics</w:t>
        </w:r>
      </w:hyperlink>
    </w:p>
    <w:p w14:paraId="736432F2" w14:textId="17071A2E" w:rsidR="00EA016A" w:rsidRPr="0018470F" w:rsidRDefault="00000000" w:rsidP="0018470F">
      <w:hyperlink r:id="rId18" w:history="1">
        <w:r w:rsidR="00117B6A" w:rsidRPr="00117B6A">
          <w:rPr>
            <w:rStyle w:val="Hyperlink"/>
          </w:rPr>
          <w:t>The complete infographics guide</w:t>
        </w:r>
      </w:hyperlink>
    </w:p>
    <w:p w14:paraId="66036439" w14:textId="77777777" w:rsidR="00EA016A" w:rsidRPr="0018470F" w:rsidRDefault="00EA016A" w:rsidP="0018470F">
      <w:r w:rsidRPr="0018470F">
        <w:t>Define ‘infographic’ and record the student responses on a wall chart or mapping tool.</w:t>
      </w:r>
    </w:p>
    <w:p w14:paraId="58E86EBB" w14:textId="249E89DC" w:rsidR="00EA016A" w:rsidRPr="0018470F" w:rsidRDefault="00EA016A" w:rsidP="0018470F">
      <w:r w:rsidRPr="0018470F">
        <w:t>Look for infographic examples in school journals</w:t>
      </w:r>
      <w:r w:rsidR="00C957B0">
        <w:t xml:space="preserve">, </w:t>
      </w:r>
      <w:proofErr w:type="gramStart"/>
      <w:r w:rsidR="00C957B0">
        <w:t>other</w:t>
      </w:r>
      <w:proofErr w:type="gramEnd"/>
      <w:r w:rsidR="00C957B0">
        <w:t xml:space="preserve"> magazine or online</w:t>
      </w:r>
      <w:r w:rsidRPr="0018470F">
        <w:t>.</w:t>
      </w:r>
    </w:p>
    <w:p w14:paraId="67ECE14F" w14:textId="3E3BEB26" w:rsidR="00EA016A" w:rsidRPr="0018470F" w:rsidRDefault="00EA016A" w:rsidP="0018470F">
      <w:r w:rsidRPr="0018470F">
        <w:lastRenderedPageBreak/>
        <w:t xml:space="preserve">Describe the surface </w:t>
      </w:r>
      <w:r w:rsidR="00822359">
        <w:t xml:space="preserve">and deeper </w:t>
      </w:r>
      <w:r w:rsidRPr="0018470F">
        <w:t>features of an infographic example.</w:t>
      </w:r>
    </w:p>
    <w:p w14:paraId="20B944A5" w14:textId="474EACB9" w:rsidR="00EA016A" w:rsidRPr="0018470F" w:rsidRDefault="00EA016A" w:rsidP="0018470F">
      <w:r w:rsidRPr="0018470F">
        <w:t xml:space="preserve">What is the likely target audience for selected infographics?  </w:t>
      </w:r>
    </w:p>
    <w:p w14:paraId="7E8B344C" w14:textId="77777777" w:rsidR="00EA016A" w:rsidRPr="0018470F" w:rsidRDefault="00EA016A" w:rsidP="0018470F">
      <w:r w:rsidRPr="0018470F">
        <w:t>Develop success criteria for students to self-assess against for when they create their own infographic.</w:t>
      </w:r>
    </w:p>
    <w:p w14:paraId="7BE3057B" w14:textId="19C04C59" w:rsidR="00EA016A" w:rsidRPr="0018470F" w:rsidRDefault="00EA016A" w:rsidP="008E1234">
      <w:r w:rsidRPr="0018470F">
        <w:t xml:space="preserve">Compare and contrast selected </w:t>
      </w:r>
      <w:r w:rsidR="008E1234">
        <w:t>infographics.</w:t>
      </w:r>
    </w:p>
    <w:p w14:paraId="4F562D87" w14:textId="77777777" w:rsidR="00EA016A" w:rsidRPr="0018470F" w:rsidRDefault="00EA016A" w:rsidP="0018470F">
      <w:r w:rsidRPr="0018470F">
        <w:t>Explain what appeals the most and explain why and how certain features have been used effectively.</w:t>
      </w:r>
    </w:p>
    <w:p w14:paraId="381D78F9" w14:textId="6145080A" w:rsidR="00EA016A" w:rsidRPr="0018470F" w:rsidRDefault="00EA016A" w:rsidP="0018470F">
      <w:r w:rsidRPr="0018470F">
        <w:t>Create thei</w:t>
      </w:r>
      <w:r w:rsidR="00C80964">
        <w:t xml:space="preserve">r </w:t>
      </w:r>
      <w:r w:rsidRPr="0018470F">
        <w:t>own infographics on a road safety issue.  Decide on the issue</w:t>
      </w:r>
      <w:r w:rsidR="008E1234">
        <w:t xml:space="preserve"> and </w:t>
      </w:r>
      <w:r w:rsidRPr="0018470F">
        <w:t>target audience.</w:t>
      </w:r>
    </w:p>
    <w:p w14:paraId="5DB6B5A2" w14:textId="77777777" w:rsidR="00EA016A" w:rsidRPr="0018470F" w:rsidRDefault="00EA016A" w:rsidP="0018470F"/>
    <w:p w14:paraId="4562E523" w14:textId="77777777" w:rsidR="00EA016A" w:rsidRPr="0018470F" w:rsidRDefault="00EA016A" w:rsidP="00C80964">
      <w:pPr>
        <w:pStyle w:val="Heading3"/>
      </w:pPr>
      <w:r w:rsidRPr="0018470F">
        <w:t>Advertisements</w:t>
      </w:r>
    </w:p>
    <w:p w14:paraId="79CD74D0" w14:textId="2108B140" w:rsidR="00EA016A" w:rsidRDefault="00F313A2" w:rsidP="00F313A2">
      <w:r>
        <w:t>L</w:t>
      </w:r>
      <w:r w:rsidR="00EA016A" w:rsidRPr="0018470F">
        <w:t xml:space="preserve">ook at examples of road safety advertisements.  </w:t>
      </w:r>
    </w:p>
    <w:p w14:paraId="5DB1CEF5" w14:textId="5BDF8785" w:rsidR="00F313A2" w:rsidRPr="0018470F" w:rsidRDefault="00000000" w:rsidP="00F313A2">
      <w:hyperlink r:id="rId19" w:history="1">
        <w:r w:rsidR="00F313A2" w:rsidRPr="00F313A2">
          <w:rPr>
            <w:rStyle w:val="Hyperlink"/>
          </w:rPr>
          <w:t>Current marketing campaigns (Waka Kotahi)</w:t>
        </w:r>
      </w:hyperlink>
    </w:p>
    <w:p w14:paraId="5A075575" w14:textId="77777777" w:rsidR="00EA016A" w:rsidRPr="0018470F" w:rsidRDefault="00EA016A" w:rsidP="0018470F">
      <w:r w:rsidRPr="0018470F">
        <w:t>Define ‘advertisement’ and record the responses of the students on a wall chart or using a mapping tool.</w:t>
      </w:r>
    </w:p>
    <w:p w14:paraId="7F9C3152" w14:textId="77777777" w:rsidR="00EA016A" w:rsidRPr="0018470F" w:rsidRDefault="00EA016A" w:rsidP="0018470F">
      <w:r w:rsidRPr="0018470F">
        <w:t>Identify the message that each advertisement is trying to convey.</w:t>
      </w:r>
    </w:p>
    <w:p w14:paraId="261D23BB" w14:textId="77777777" w:rsidR="00EA016A" w:rsidRPr="0018470F" w:rsidRDefault="00EA016A" w:rsidP="0018470F">
      <w:r w:rsidRPr="0018470F">
        <w:t>Identify what makes a good advertisement for children and what makes a poor advertisement.</w:t>
      </w:r>
    </w:p>
    <w:p w14:paraId="46F08A09" w14:textId="29F381C7" w:rsidR="00EA016A" w:rsidRPr="0018470F" w:rsidRDefault="00EA016A" w:rsidP="0018470F">
      <w:r w:rsidRPr="0018470F">
        <w:t xml:space="preserve">Describe the surface </w:t>
      </w:r>
      <w:r w:rsidR="00111BEA">
        <w:t xml:space="preserve">and deeper </w:t>
      </w:r>
      <w:r w:rsidRPr="0018470F">
        <w:t>features of an advertisement.</w:t>
      </w:r>
    </w:p>
    <w:p w14:paraId="4902CAEC" w14:textId="77777777" w:rsidR="00EA016A" w:rsidRPr="0018470F" w:rsidRDefault="00EA016A" w:rsidP="0018470F">
      <w:r w:rsidRPr="0018470F">
        <w:t>Develop success criteria for students to self-assess against.</w:t>
      </w:r>
    </w:p>
    <w:p w14:paraId="0B2F9B00" w14:textId="77777777" w:rsidR="00EA016A" w:rsidRPr="0018470F" w:rsidRDefault="00EA016A" w:rsidP="0018470F">
      <w:r w:rsidRPr="0018470F">
        <w:t xml:space="preserve">Brainstorm </w:t>
      </w:r>
      <w:proofErr w:type="gramStart"/>
      <w:r w:rsidRPr="0018470F">
        <w:t>all of</w:t>
      </w:r>
      <w:proofErr w:type="gramEnd"/>
      <w:r w:rsidRPr="0018470F">
        <w:t xml:space="preserve"> the advertisements that students like that are currently showing on TV.</w:t>
      </w:r>
    </w:p>
    <w:p w14:paraId="3C5A0B9E" w14:textId="3017A150" w:rsidR="00EA016A" w:rsidRPr="0018470F" w:rsidRDefault="00EA016A" w:rsidP="0018470F">
      <w:r w:rsidRPr="0018470F">
        <w:t>What sort of advertisements appeal</w:t>
      </w:r>
      <w:r w:rsidR="00111BEA">
        <w:t xml:space="preserve"> or </w:t>
      </w:r>
      <w:r w:rsidRPr="0018470F">
        <w:t>do not appeal?</w:t>
      </w:r>
    </w:p>
    <w:p w14:paraId="3872CCC9" w14:textId="77777777" w:rsidR="00EA016A" w:rsidRPr="0018470F" w:rsidRDefault="00EA016A" w:rsidP="0018470F">
      <w:r w:rsidRPr="0018470F">
        <w:t>Compare and contrast selected advertisements on road safety, stating the similarities and the differences.</w:t>
      </w:r>
    </w:p>
    <w:p w14:paraId="27271071" w14:textId="77777777" w:rsidR="00EA016A" w:rsidRPr="0018470F" w:rsidRDefault="00EA016A" w:rsidP="0018470F">
      <w:r w:rsidRPr="0018470F">
        <w:t>Explain why and how certain features have been used effectively.</w:t>
      </w:r>
    </w:p>
    <w:p w14:paraId="20AE839D" w14:textId="77777777" w:rsidR="00EA016A" w:rsidRPr="0018470F" w:rsidRDefault="00EA016A" w:rsidP="0018470F">
      <w:r w:rsidRPr="0018470F">
        <w:t>Explain the key messages in each advertisement; what is the message being conveyed?</w:t>
      </w:r>
    </w:p>
    <w:p w14:paraId="61FBD93A" w14:textId="77777777" w:rsidR="00EA016A" w:rsidRPr="0018470F" w:rsidRDefault="00EA016A" w:rsidP="0018470F">
      <w:r w:rsidRPr="0018470F">
        <w:t>If you were to make an advertisement, what are the key safety issues in your community that you would like to highlight?</w:t>
      </w:r>
    </w:p>
    <w:p w14:paraId="6C4B5E77" w14:textId="296FB7CF" w:rsidR="00EA016A" w:rsidRPr="0018470F" w:rsidRDefault="00EA016A" w:rsidP="0018470F">
      <w:r w:rsidRPr="0018470F">
        <w:t>Storyboard, using stick</w:t>
      </w:r>
      <w:r w:rsidR="00E43FEB">
        <w:t>y</w:t>
      </w:r>
      <w:r w:rsidRPr="0018470F">
        <w:t xml:space="preserve"> notes</w:t>
      </w:r>
      <w:r w:rsidR="00E43FEB">
        <w:t>,</w:t>
      </w:r>
      <w:r w:rsidRPr="0018470F">
        <w:t xml:space="preserve"> a possible outline for an advertisement.</w:t>
      </w:r>
    </w:p>
    <w:p w14:paraId="2273F00C" w14:textId="16700441" w:rsidR="00EA016A" w:rsidRPr="0018470F" w:rsidRDefault="00EA016A" w:rsidP="0018470F">
      <w:r w:rsidRPr="0018470F">
        <w:t>Refer to the success criteria to evaluate your ideas</w:t>
      </w:r>
      <w:r w:rsidR="00505336">
        <w:t xml:space="preserve">. </w:t>
      </w:r>
      <w:proofErr w:type="spellStart"/>
      <w:proofErr w:type="gramStart"/>
      <w:r w:rsidR="00505336">
        <w:t>H</w:t>
      </w:r>
      <w:r w:rsidRPr="0018470F">
        <w:t>have</w:t>
      </w:r>
      <w:proofErr w:type="spellEnd"/>
      <w:proofErr w:type="gramEnd"/>
      <w:r w:rsidRPr="0018470F">
        <w:t xml:space="preserve"> you included all of the key elements?  Is every frame relevant to your message?</w:t>
      </w:r>
    </w:p>
    <w:p w14:paraId="54CCB6BA" w14:textId="77777777" w:rsidR="00EA016A" w:rsidRPr="0018470F" w:rsidRDefault="00EA016A" w:rsidP="0018470F">
      <w:r w:rsidRPr="0018470F">
        <w:t>Design a rubric for others to review your outline.  Get other groups to critique your storyboard.  Re-modify your thinking.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DE4F4"/>
        <w:tblLook w:val="04A0" w:firstRow="1" w:lastRow="0" w:firstColumn="1" w:lastColumn="0" w:noHBand="0" w:noVBand="1"/>
      </w:tblPr>
      <w:tblGrid>
        <w:gridCol w:w="9402"/>
      </w:tblGrid>
      <w:tr w:rsidR="007B0E86" w14:paraId="7AEC1863" w14:textId="77777777" w:rsidTr="007B0E86">
        <w:tc>
          <w:tcPr>
            <w:tcW w:w="9402" w:type="dxa"/>
            <w:shd w:val="clear" w:color="auto" w:fill="CDE4F4"/>
          </w:tcPr>
          <w:p w14:paraId="1101A286" w14:textId="77777777" w:rsidR="007B0E86" w:rsidRDefault="007B0E86" w:rsidP="007B0E86"/>
          <w:p w14:paraId="3FFF3D2C" w14:textId="16F00522" w:rsidR="007B0E86" w:rsidRPr="0018470F" w:rsidRDefault="007B0E86" w:rsidP="007B0E86">
            <w:r w:rsidRPr="0018470F">
              <w:t xml:space="preserve">Create your own advertisement using </w:t>
            </w:r>
            <w:r>
              <w:t>class devices and video-editing software.</w:t>
            </w:r>
          </w:p>
          <w:p w14:paraId="3DDA98BA" w14:textId="77777777" w:rsidR="007B0E86" w:rsidRPr="0018470F" w:rsidRDefault="007B0E86" w:rsidP="007B0E86">
            <w:pPr>
              <w:pStyle w:val="ListParagraph"/>
              <w:numPr>
                <w:ilvl w:val="0"/>
                <w:numId w:val="36"/>
              </w:numPr>
            </w:pPr>
            <w:r w:rsidRPr="0018470F">
              <w:t>When it is completed, get your group to assess against the success criteria before it is previewed.</w:t>
            </w:r>
          </w:p>
          <w:p w14:paraId="0621E5F3" w14:textId="77777777" w:rsidR="007B0E86" w:rsidRPr="0018470F" w:rsidRDefault="007B0E86" w:rsidP="007B0E86">
            <w:pPr>
              <w:pStyle w:val="ListParagraph"/>
              <w:numPr>
                <w:ilvl w:val="0"/>
                <w:numId w:val="36"/>
              </w:numPr>
            </w:pPr>
            <w:r w:rsidRPr="0018470F">
              <w:t>Create a reviewer’s evaluation sheet so that you can receive feedback.</w:t>
            </w:r>
          </w:p>
          <w:p w14:paraId="5D7F4E9A" w14:textId="77777777" w:rsidR="007B0E86" w:rsidRPr="0018470F" w:rsidRDefault="007B0E86" w:rsidP="007B0E86">
            <w:pPr>
              <w:pStyle w:val="ListParagraph"/>
              <w:numPr>
                <w:ilvl w:val="0"/>
                <w:numId w:val="36"/>
              </w:numPr>
            </w:pPr>
            <w:r w:rsidRPr="0018470F">
              <w:t>Show your advertisement to two other people and respond to their feedback.  Modify your advertisement if you need to.</w:t>
            </w:r>
          </w:p>
          <w:p w14:paraId="77F7540A" w14:textId="77777777" w:rsidR="007B0E86" w:rsidRPr="0018470F" w:rsidRDefault="007B0E86" w:rsidP="007B0E86">
            <w:pPr>
              <w:pStyle w:val="ListParagraph"/>
              <w:numPr>
                <w:ilvl w:val="0"/>
                <w:numId w:val="36"/>
              </w:numPr>
            </w:pPr>
            <w:r w:rsidRPr="0018470F">
              <w:t>Select the most appropriate audience to share this with and invite feedback on the final product.</w:t>
            </w:r>
          </w:p>
          <w:p w14:paraId="66600BA0" w14:textId="77777777" w:rsidR="007B0E86" w:rsidRPr="0018470F" w:rsidRDefault="007B0E86" w:rsidP="007B0E86">
            <w:pPr>
              <w:pStyle w:val="ListParagraph"/>
              <w:numPr>
                <w:ilvl w:val="0"/>
                <w:numId w:val="36"/>
              </w:numPr>
            </w:pPr>
            <w:r w:rsidRPr="0018470F">
              <w:t>Evaluate by completing a PMI on your advertisement.</w:t>
            </w:r>
          </w:p>
          <w:p w14:paraId="0DAAED0B" w14:textId="77777777" w:rsidR="007B0E86" w:rsidRPr="0018470F" w:rsidRDefault="007B0E86" w:rsidP="007B0E86">
            <w:pPr>
              <w:pStyle w:val="ListParagraph"/>
              <w:numPr>
                <w:ilvl w:val="0"/>
                <w:numId w:val="36"/>
              </w:numPr>
            </w:pPr>
            <w:r w:rsidRPr="0018470F">
              <w:t xml:space="preserve">Is your advertisement appropriate to share with a wider audience?  </w:t>
            </w:r>
          </w:p>
          <w:p w14:paraId="2A9395F1" w14:textId="77777777" w:rsidR="007B0E86" w:rsidRDefault="007B0E86" w:rsidP="0018470F"/>
        </w:tc>
      </w:tr>
    </w:tbl>
    <w:p w14:paraId="5DC9F261" w14:textId="77777777" w:rsidR="00377427" w:rsidRDefault="00377427" w:rsidP="0018470F"/>
    <w:p w14:paraId="43EA7F69" w14:textId="77777777" w:rsidR="00EA016A" w:rsidRDefault="00EA016A" w:rsidP="0018470F"/>
    <w:p w14:paraId="716CBA5C" w14:textId="2CD9682C" w:rsidR="001953EA" w:rsidRPr="0018470F" w:rsidRDefault="00981DB1" w:rsidP="00981DB1">
      <w:pPr>
        <w:pStyle w:val="Heading2"/>
      </w:pPr>
      <w:r>
        <w:lastRenderedPageBreak/>
        <w:t>Assessment</w:t>
      </w:r>
    </w:p>
    <w:p w14:paraId="6703882C" w14:textId="7C878E9B" w:rsidR="00EA016A" w:rsidRPr="0018470F" w:rsidRDefault="005F1650" w:rsidP="00114B7A">
      <w:pPr>
        <w:pStyle w:val="Heading3"/>
      </w:pPr>
      <w:r>
        <w:t>Learning area: English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29"/>
        <w:gridCol w:w="5726"/>
      </w:tblGrid>
      <w:tr w:rsidR="00EA016A" w:rsidRPr="0018470F" w14:paraId="76FD1EE0" w14:textId="77777777" w:rsidTr="00256D80">
        <w:trPr>
          <w:trHeight w:val="58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0D8BF879" w14:textId="77777777" w:rsidR="00EA016A" w:rsidRPr="0018470F" w:rsidRDefault="00EA016A" w:rsidP="0018470F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77A8" w14:textId="2D4D2128" w:rsidR="00EA016A" w:rsidRPr="00256D80" w:rsidRDefault="00EA016A" w:rsidP="00256D80">
            <w:r w:rsidRPr="00256D80">
              <w:t>I can make generalisations about the impact that language features have on visual language</w:t>
            </w:r>
            <w:r w:rsidR="00256D80" w:rsidRPr="00256D80">
              <w:t>.</w:t>
            </w:r>
          </w:p>
        </w:tc>
      </w:tr>
      <w:tr w:rsidR="00EA016A" w:rsidRPr="0018470F" w14:paraId="5783F759" w14:textId="77777777" w:rsidTr="005F165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67967614" w14:textId="77777777" w:rsidR="00EA016A" w:rsidRPr="0018470F" w:rsidRDefault="00EA016A" w:rsidP="0018470F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5754" w14:textId="209E0A58" w:rsidR="00EA016A" w:rsidRPr="0018470F" w:rsidRDefault="00EA016A" w:rsidP="005F1650">
            <w:r w:rsidRPr="0018470F">
              <w:t>I can identify several relevant surface/deeper language features and explain how they are used for effect in visual language.</w:t>
            </w:r>
          </w:p>
        </w:tc>
      </w:tr>
      <w:tr w:rsidR="00EA016A" w:rsidRPr="0018470F" w14:paraId="07B05804" w14:textId="77777777" w:rsidTr="005F165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7CB4F642" w14:textId="77777777" w:rsidR="00EA016A" w:rsidRPr="0018470F" w:rsidRDefault="00EA016A" w:rsidP="0018470F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5135" w14:textId="3467B9CF" w:rsidR="00EA016A" w:rsidRPr="0018470F" w:rsidRDefault="00EA016A" w:rsidP="005F1650">
            <w:r w:rsidRPr="0018470F">
              <w:t>I can identify several relevant surface/deeper language features in visual language.</w:t>
            </w:r>
          </w:p>
        </w:tc>
      </w:tr>
      <w:tr w:rsidR="00EA016A" w:rsidRPr="0018470F" w14:paraId="1DCDB0E3" w14:textId="77777777" w:rsidTr="005F165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132D4B60" w14:textId="77777777" w:rsidR="00EA016A" w:rsidRPr="0018470F" w:rsidRDefault="00EA016A" w:rsidP="0018470F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75B0" w14:textId="2053D0FA" w:rsidR="00EA016A" w:rsidRPr="0018470F" w:rsidRDefault="00EA016A" w:rsidP="005F1650">
            <w:r w:rsidRPr="0018470F">
              <w:t>I can identify one relevant surface/deeper language feature.</w:t>
            </w:r>
          </w:p>
        </w:tc>
      </w:tr>
      <w:tr w:rsidR="00EA016A" w:rsidRPr="0018470F" w14:paraId="1DC9F8F1" w14:textId="77777777" w:rsidTr="005F165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7707C708" w14:textId="77777777" w:rsidR="00EA016A" w:rsidRPr="0018470F" w:rsidRDefault="00EA016A" w:rsidP="0018470F"/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F54" w14:textId="76623BE9" w:rsidR="00EA016A" w:rsidRPr="0018470F" w:rsidRDefault="00EA016A" w:rsidP="005F1650">
            <w:r w:rsidRPr="0018470F">
              <w:t>I need support to recognise a language feature.</w:t>
            </w:r>
          </w:p>
        </w:tc>
      </w:tr>
    </w:tbl>
    <w:p w14:paraId="685FFDB4" w14:textId="77777777" w:rsidR="00EA016A" w:rsidRPr="0018470F" w:rsidRDefault="00EA016A" w:rsidP="0018470F"/>
    <w:p w14:paraId="7B4FD831" w14:textId="74E3A948" w:rsidR="00EA016A" w:rsidRPr="0018470F" w:rsidRDefault="005F1650" w:rsidP="00114B7A">
      <w:pPr>
        <w:pStyle w:val="Heading3"/>
      </w:pPr>
      <w:r>
        <w:t xml:space="preserve">Key Competency: </w:t>
      </w:r>
      <w:r w:rsidR="007D0FF4">
        <w:t>Using</w:t>
      </w:r>
      <w:r>
        <w:t xml:space="preserve"> language, symbols and </w:t>
      </w:r>
      <w:proofErr w:type="gramStart"/>
      <w:r>
        <w:t>text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9"/>
        <w:gridCol w:w="5952"/>
      </w:tblGrid>
      <w:tr w:rsidR="00EA016A" w:rsidRPr="0018470F" w14:paraId="2188A490" w14:textId="77777777" w:rsidTr="005F165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4125B8B3" w14:textId="77777777" w:rsidR="00EA016A" w:rsidRPr="0018470F" w:rsidRDefault="00EA016A" w:rsidP="0018470F"/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F6AA" w14:textId="70119DE4" w:rsidR="00EA016A" w:rsidRPr="0018470F" w:rsidRDefault="00EA016A" w:rsidP="005F1650">
            <w:r w:rsidRPr="0018470F">
              <w:t xml:space="preserve">I can convey a generalisation and put into another context when creating a </w:t>
            </w:r>
            <w:proofErr w:type="gramStart"/>
            <w:r w:rsidRPr="0018470F">
              <w:t>static image/infographics</w:t>
            </w:r>
            <w:proofErr w:type="gramEnd"/>
            <w:r w:rsidRPr="0018470F">
              <w:t xml:space="preserve"> using ICT.</w:t>
            </w:r>
          </w:p>
        </w:tc>
      </w:tr>
      <w:tr w:rsidR="00EA016A" w:rsidRPr="0018470F" w14:paraId="56AF7967" w14:textId="77777777" w:rsidTr="005F165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121DE2C2" w14:textId="77777777" w:rsidR="00EA016A" w:rsidRPr="0018470F" w:rsidRDefault="00EA016A" w:rsidP="0018470F"/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B84F" w14:textId="21A93172" w:rsidR="00EA016A" w:rsidRPr="0018470F" w:rsidRDefault="00EA016A" w:rsidP="005F1650">
            <w:r w:rsidRPr="0018470F">
              <w:t>I can explain the meaning of the imagery that the static image/infographic conveys and can include analogy/metaphor using ICT.</w:t>
            </w:r>
          </w:p>
        </w:tc>
      </w:tr>
      <w:tr w:rsidR="00EA016A" w:rsidRPr="0018470F" w14:paraId="10E85CD4" w14:textId="77777777" w:rsidTr="005F165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24D141EE" w14:textId="77777777" w:rsidR="00EA016A" w:rsidRPr="0018470F" w:rsidRDefault="00EA016A" w:rsidP="0018470F"/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6D57" w14:textId="681AFF7B" w:rsidR="00EA016A" w:rsidRPr="0018470F" w:rsidRDefault="00EA016A" w:rsidP="005F1650">
            <w:r w:rsidRPr="0018470F">
              <w:t>I can convey more than one relevant piece of information to create an infographic/static image using ICT.</w:t>
            </w:r>
          </w:p>
        </w:tc>
      </w:tr>
      <w:tr w:rsidR="00EA016A" w:rsidRPr="0018470F" w14:paraId="0250C00E" w14:textId="77777777" w:rsidTr="005F165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3D3DE9A9" w14:textId="77777777" w:rsidR="00EA016A" w:rsidRPr="0018470F" w:rsidRDefault="00EA016A" w:rsidP="0018470F"/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8442" w14:textId="3201EA8A" w:rsidR="00EA016A" w:rsidRPr="0018470F" w:rsidRDefault="00EA016A" w:rsidP="005F1650">
            <w:r w:rsidRPr="0018470F">
              <w:t xml:space="preserve">I can convey one piece of relevant information to create an infographic /static image using ICT. </w:t>
            </w:r>
          </w:p>
        </w:tc>
      </w:tr>
      <w:tr w:rsidR="00EA016A" w:rsidRPr="0018470F" w14:paraId="2C0AB427" w14:textId="77777777" w:rsidTr="005F165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4F4"/>
          </w:tcPr>
          <w:p w14:paraId="6EE49806" w14:textId="77777777" w:rsidR="00EA016A" w:rsidRPr="0018470F" w:rsidRDefault="00EA016A" w:rsidP="0018470F"/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E1BC" w14:textId="4CBAB9F2" w:rsidR="00EA016A" w:rsidRPr="0018470F" w:rsidRDefault="00EA016A" w:rsidP="005F1650">
            <w:r w:rsidRPr="0018470F">
              <w:t>I need help to create an infographic using ICT.</w:t>
            </w:r>
          </w:p>
        </w:tc>
      </w:tr>
    </w:tbl>
    <w:p w14:paraId="31AE0141" w14:textId="77777777" w:rsidR="00EA016A" w:rsidRPr="0018470F" w:rsidRDefault="00EA016A" w:rsidP="0018470F"/>
    <w:p w14:paraId="7B72E038" w14:textId="24389666" w:rsidR="00EA016A" w:rsidRPr="0018470F" w:rsidRDefault="00EA016A" w:rsidP="001953EA">
      <w:pPr>
        <w:pStyle w:val="Heading2"/>
      </w:pPr>
      <w:r w:rsidRPr="0018470F">
        <w:t xml:space="preserve">Internet </w:t>
      </w:r>
      <w:r w:rsidR="001953EA">
        <w:t>resources</w:t>
      </w:r>
    </w:p>
    <w:p w14:paraId="0110BABC" w14:textId="2DFAE8E8" w:rsidR="00EA016A" w:rsidRPr="0018470F" w:rsidRDefault="00000000" w:rsidP="0018470F">
      <w:hyperlink r:id="rId20" w:history="1">
        <w:r w:rsidR="007B7C24" w:rsidRPr="00A11E8A">
          <w:rPr>
            <w:rStyle w:val="Hyperlink"/>
          </w:rPr>
          <w:t>Visual Language: S</w:t>
        </w:r>
        <w:r w:rsidR="00A11E8A" w:rsidRPr="00A11E8A">
          <w:rPr>
            <w:rStyle w:val="Hyperlink"/>
          </w:rPr>
          <w:t>tatic Images (English Online, TKI)</w:t>
        </w:r>
      </w:hyperlink>
    </w:p>
    <w:p w14:paraId="79D87178" w14:textId="3569F28A" w:rsidR="00EA016A" w:rsidRPr="0018470F" w:rsidRDefault="00000000" w:rsidP="0018470F">
      <w:hyperlink r:id="rId21" w:history="1">
        <w:r w:rsidR="00EA016A" w:rsidRPr="0018470F">
          <w:rPr>
            <w:rStyle w:val="Hyperlink"/>
          </w:rPr>
          <w:t>TKI:</w:t>
        </w:r>
        <w:r w:rsidR="008C53DE">
          <w:rPr>
            <w:rStyle w:val="Hyperlink"/>
          </w:rPr>
          <w:t xml:space="preserve"> </w:t>
        </w:r>
        <w:r w:rsidR="00EA016A" w:rsidRPr="0018470F">
          <w:rPr>
            <w:rStyle w:val="Hyperlink"/>
          </w:rPr>
          <w:t>Exemplars and resources</w:t>
        </w:r>
      </w:hyperlink>
    </w:p>
    <w:p w14:paraId="53058FD0" w14:textId="77777777" w:rsidR="00EA016A" w:rsidRPr="0018470F" w:rsidRDefault="00000000" w:rsidP="0018470F">
      <w:hyperlink r:id="rId22" w:history="1">
        <w:r w:rsidR="00EA016A" w:rsidRPr="0018470F">
          <w:rPr>
            <w:rStyle w:val="Hyperlink"/>
          </w:rPr>
          <w:t>English Online</w:t>
        </w:r>
      </w:hyperlink>
    </w:p>
    <w:p w14:paraId="1EFB9A1F" w14:textId="49EA1D11" w:rsidR="00015D58" w:rsidRDefault="00000000">
      <w:pPr>
        <w:spacing w:line="240" w:lineRule="atLeast"/>
      </w:pPr>
      <w:hyperlink r:id="rId23" w:history="1">
        <w:r w:rsidR="00015D58" w:rsidRPr="00015D58">
          <w:rPr>
            <w:rStyle w:val="Hyperlink"/>
          </w:rPr>
          <w:t>Best infographic design apps and websites (Common Sense Education)</w:t>
        </w:r>
      </w:hyperlink>
    </w:p>
    <w:p w14:paraId="4CB58E74" w14:textId="77777777" w:rsidR="00505336" w:rsidRPr="0018470F" w:rsidRDefault="00000000" w:rsidP="00505336">
      <w:hyperlink r:id="rId24" w:history="1">
        <w:r w:rsidR="00505336" w:rsidRPr="00F313A2">
          <w:rPr>
            <w:rStyle w:val="Hyperlink"/>
          </w:rPr>
          <w:t>Current marketing campaigns (Waka Kotahi)</w:t>
        </w:r>
      </w:hyperlink>
    </w:p>
    <w:p w14:paraId="286DB0EA" w14:textId="3CD3A8B2" w:rsidR="00114B7A" w:rsidRDefault="00114B7A">
      <w:pPr>
        <w:spacing w:line="240" w:lineRule="atLeast"/>
      </w:pPr>
      <w:r>
        <w:br w:type="page"/>
      </w:r>
    </w:p>
    <w:p w14:paraId="1328D2FC" w14:textId="77777777" w:rsidR="00EA016A" w:rsidRPr="0018470F" w:rsidRDefault="00EA016A" w:rsidP="001953EA">
      <w:pPr>
        <w:pStyle w:val="Heading2"/>
      </w:pPr>
      <w:r w:rsidRPr="0018470F">
        <w:lastRenderedPageBreak/>
        <w:t>Thinking resources</w:t>
      </w:r>
    </w:p>
    <w:p w14:paraId="5381248C" w14:textId="77777777" w:rsidR="00EA016A" w:rsidRPr="0018470F" w:rsidRDefault="00EA016A" w:rsidP="0018470F">
      <w:r w:rsidRPr="0018470F">
        <w:t>Using a Google map, locate and geo-tag interesting road safety signs from around the world that you find on Google images.</w:t>
      </w:r>
    </w:p>
    <w:p w14:paraId="41727AB9" w14:textId="77777777" w:rsidR="00EA016A" w:rsidRPr="0018470F" w:rsidRDefault="00EA016A" w:rsidP="0018470F">
      <w:r w:rsidRPr="0018470F">
        <w:t>Select an advertisement and substitute this format by presenting the advertisement by mime.</w:t>
      </w:r>
    </w:p>
    <w:p w14:paraId="51BA3E20" w14:textId="4E355194" w:rsidR="00EA016A" w:rsidRPr="0018470F" w:rsidRDefault="00EA016A" w:rsidP="0018470F">
      <w:r w:rsidRPr="0018470F">
        <w:t xml:space="preserve">Brainstorm as many ways as possible in which you could communicate messages, </w:t>
      </w:r>
      <w:proofErr w:type="gramStart"/>
      <w:r w:rsidRPr="0018470F">
        <w:t>e.g.</w:t>
      </w:r>
      <w:proofErr w:type="gramEnd"/>
      <w:r w:rsidRPr="0018470F">
        <w:t xml:space="preserve"> a message in sand.</w:t>
      </w:r>
    </w:p>
    <w:p w14:paraId="7BEF46EF" w14:textId="1F44F0E2" w:rsidR="00EA016A" w:rsidRPr="0018470F" w:rsidRDefault="00EA016A" w:rsidP="0018470F">
      <w:r w:rsidRPr="0018470F">
        <w:t xml:space="preserve">Create a resource in </w:t>
      </w:r>
      <w:r w:rsidR="006F6B1C">
        <w:t>M</w:t>
      </w:r>
      <w:r w:rsidR="006F6B1C">
        <w:rPr>
          <w:rFonts w:ascii="Calibri" w:hAnsi="Calibri" w:cs="Calibri"/>
        </w:rPr>
        <w:t>ā</w:t>
      </w:r>
      <w:r w:rsidRPr="0018470F">
        <w:t>ori or another language that your school could use to teach visual language to younger students.</w:t>
      </w:r>
    </w:p>
    <w:p w14:paraId="69814B1E" w14:textId="19017C26" w:rsidR="00EA016A" w:rsidRPr="0018470F" w:rsidRDefault="00EA016A" w:rsidP="0018470F">
      <w:r w:rsidRPr="0018470F">
        <w:t>Create a new sign that needs to be in your area from a safety related issue that you have identified.</w:t>
      </w:r>
    </w:p>
    <w:p w14:paraId="202BA48D" w14:textId="77777777" w:rsidR="00EA016A" w:rsidRPr="0018470F" w:rsidRDefault="00EA016A" w:rsidP="0018470F"/>
    <w:p w14:paraId="45548938" w14:textId="77777777" w:rsidR="00EA016A" w:rsidRPr="0018470F" w:rsidRDefault="00EA016A" w:rsidP="001953EA">
      <w:pPr>
        <w:pStyle w:val="Heading2"/>
      </w:pPr>
      <w:r w:rsidRPr="0018470F">
        <w:t>What if questions</w:t>
      </w:r>
    </w:p>
    <w:p w14:paraId="5720F492" w14:textId="377EA7AC" w:rsidR="00EA016A" w:rsidRPr="001953EA" w:rsidRDefault="00EA016A" w:rsidP="0018470F">
      <w:pPr>
        <w:rPr>
          <w:i/>
          <w:iCs/>
        </w:rPr>
      </w:pPr>
      <w:r w:rsidRPr="001953EA">
        <w:rPr>
          <w:i/>
          <w:iCs/>
        </w:rPr>
        <w:t>Use these questions for class</w:t>
      </w:r>
      <w:r w:rsidR="00256D80">
        <w:rPr>
          <w:i/>
          <w:iCs/>
        </w:rPr>
        <w:t xml:space="preserve"> and </w:t>
      </w:r>
      <w:r w:rsidRPr="001953EA">
        <w:rPr>
          <w:i/>
          <w:iCs/>
        </w:rPr>
        <w:t>group discussions or for writing.</w:t>
      </w:r>
    </w:p>
    <w:p w14:paraId="26536CF7" w14:textId="77777777" w:rsidR="00EA016A" w:rsidRPr="0018470F" w:rsidRDefault="00EA016A" w:rsidP="0018470F"/>
    <w:p w14:paraId="69881718" w14:textId="77777777" w:rsidR="00EA016A" w:rsidRPr="0018470F" w:rsidRDefault="00EA016A" w:rsidP="0018470F">
      <w:r w:rsidRPr="0018470F">
        <w:t>What if we had no road signs?</w:t>
      </w:r>
    </w:p>
    <w:p w14:paraId="636BC41D" w14:textId="77777777" w:rsidR="00EA016A" w:rsidRPr="0018470F" w:rsidRDefault="00EA016A" w:rsidP="0018470F">
      <w:r w:rsidRPr="0018470F">
        <w:t xml:space="preserve">What if </w:t>
      </w:r>
      <w:proofErr w:type="gramStart"/>
      <w:r w:rsidRPr="0018470F">
        <w:t>all of</w:t>
      </w:r>
      <w:proofErr w:type="gramEnd"/>
      <w:r w:rsidRPr="0018470F">
        <w:t xml:space="preserve"> our signs were in dots and dashes?</w:t>
      </w:r>
    </w:p>
    <w:p w14:paraId="5B3F29B7" w14:textId="77777777" w:rsidR="00EA016A" w:rsidRPr="0018470F" w:rsidRDefault="00EA016A" w:rsidP="0018470F">
      <w:r w:rsidRPr="0018470F">
        <w:t>What if we were not allowed to use images on signs?</w:t>
      </w:r>
    </w:p>
    <w:p w14:paraId="52116268" w14:textId="77777777" w:rsidR="00EA016A" w:rsidRPr="0018470F" w:rsidRDefault="00EA016A" w:rsidP="0018470F">
      <w:r w:rsidRPr="0018470F">
        <w:t>What if we were only allowed to communicate through images?</w:t>
      </w:r>
    </w:p>
    <w:p w14:paraId="0FFE69EB" w14:textId="77777777" w:rsidR="00EA016A" w:rsidRPr="0018470F" w:rsidRDefault="00EA016A" w:rsidP="0018470F">
      <w:r w:rsidRPr="0018470F">
        <w:t>What if we had no vision?  How could we communicate road safety messages?</w:t>
      </w:r>
    </w:p>
    <w:p w14:paraId="54D2A442" w14:textId="77777777" w:rsidR="00EA016A" w:rsidRPr="0018470F" w:rsidRDefault="00EA016A" w:rsidP="0018470F">
      <w:r w:rsidRPr="0018470F">
        <w:t>What if there were no advertisements allowed on the main NZ channels?</w:t>
      </w:r>
    </w:p>
    <w:p w14:paraId="2FF453C4" w14:textId="77777777" w:rsidR="00EA016A" w:rsidRPr="0018470F" w:rsidRDefault="00EA016A" w:rsidP="0018470F"/>
    <w:p w14:paraId="4B3E4D3C" w14:textId="77777777" w:rsidR="00EA016A" w:rsidRPr="0018470F" w:rsidRDefault="00EA016A" w:rsidP="0018470F"/>
    <w:p w14:paraId="3025D821" w14:textId="77777777" w:rsidR="00EA016A" w:rsidRPr="0018470F" w:rsidRDefault="00EA016A" w:rsidP="0018470F"/>
    <w:p w14:paraId="7E84B714" w14:textId="77777777" w:rsidR="00EA016A" w:rsidRPr="0018470F" w:rsidRDefault="00EA016A" w:rsidP="0018470F"/>
    <w:sectPr w:rsidR="00EA016A" w:rsidRPr="0018470F" w:rsidSect="00A90AA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8" w:right="1247" w:bottom="1560" w:left="1247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40D32" w14:textId="77777777" w:rsidR="000B0C51" w:rsidRDefault="000B0C51" w:rsidP="002A6A89">
      <w:pPr>
        <w:spacing w:after="0" w:line="240" w:lineRule="auto"/>
      </w:pPr>
      <w:r>
        <w:separator/>
      </w:r>
    </w:p>
  </w:endnote>
  <w:endnote w:type="continuationSeparator" w:id="0">
    <w:p w14:paraId="34927A1A" w14:textId="77777777" w:rsidR="000B0C51" w:rsidRDefault="000B0C51" w:rsidP="002A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yant Regular">
    <w:altName w:val="Corbel"/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altName w:val="Arial Narrow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F95D" w14:textId="77777777" w:rsidR="00843DAC" w:rsidRDefault="00843D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1189" w14:textId="77777777" w:rsidR="00D44EA8" w:rsidRPr="00245A46" w:rsidRDefault="00D44EA8" w:rsidP="00D44EA8">
    <w:pPr>
      <w:pStyle w:val="Footer2"/>
    </w:pPr>
  </w:p>
  <w:p w14:paraId="0822AC49" w14:textId="77777777" w:rsidR="00D407A5" w:rsidRPr="00D44EA8" w:rsidRDefault="00D44EA8" w:rsidP="00D44EA8">
    <w:pPr>
      <w:pStyle w:val="Footer2"/>
      <w:rPr>
        <w:szCs w:val="16"/>
      </w:rPr>
    </w:pPr>
    <w:r w:rsidRPr="00245A46">
      <w:rPr>
        <w:b/>
        <w:bCs/>
        <w:szCs w:val="16"/>
      </w:rPr>
      <w:t>Waka Kotahi</w:t>
    </w:r>
    <w:r w:rsidRPr="00245A46">
      <w:rPr>
        <w:szCs w:val="16"/>
      </w:rPr>
      <w:t xml:space="preserve"> NZ Transport Agency</w:t>
    </w:r>
    <w:r w:rsidRPr="00245A46">
      <w:rPr>
        <w:szCs w:val="16"/>
      </w:rPr>
      <w:tab/>
    </w:r>
    <w:hyperlink r:id="rId1" w:history="1">
      <w:r w:rsidR="001F75DA" w:rsidRPr="00CF6734">
        <w:rPr>
          <w:rStyle w:val="Hyperlink"/>
          <w:szCs w:val="16"/>
        </w:rPr>
        <w:t>www.education.nzta.govt.nz</w:t>
      </w:r>
    </w:hyperlink>
    <w:r w:rsidRPr="00245A46">
      <w:rPr>
        <w:szCs w:val="16"/>
      </w:rPr>
      <w:tab/>
    </w:r>
    <w:r w:rsidRPr="00245A46">
      <w:rPr>
        <w:szCs w:val="16"/>
      </w:rPr>
      <w:tab/>
    </w:r>
    <w:r w:rsidRPr="00245A46">
      <w:rPr>
        <w:szCs w:val="16"/>
      </w:rPr>
      <w:tab/>
    </w:r>
    <w:r w:rsidRPr="00245A46">
      <w:rPr>
        <w:szCs w:val="16"/>
      </w:rPr>
      <w:tab/>
    </w:r>
    <w:sdt>
      <w:sdtPr>
        <w:rPr>
          <w:szCs w:val="16"/>
        </w:rPr>
        <w:alias w:val="Title"/>
        <w:tag w:val=""/>
        <w:id w:val="100802799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F75DA">
          <w:rPr>
            <w:szCs w:val="16"/>
          </w:rPr>
          <w:t>Education Portal</w:t>
        </w:r>
      </w:sdtContent>
    </w:sdt>
    <w:r w:rsidRPr="00245A46">
      <w:rPr>
        <w:szCs w:val="16"/>
      </w:rPr>
      <w:t xml:space="preserve"> </w:t>
    </w:r>
    <w:r>
      <w:rPr>
        <w:szCs w:val="16"/>
      </w:rPr>
      <w:t>-</w:t>
    </w:r>
    <w:r w:rsidRPr="00245A46">
      <w:rPr>
        <w:szCs w:val="16"/>
      </w:rPr>
      <w:t xml:space="preserve"> </w:t>
    </w:r>
    <w:r w:rsidR="003A4329" w:rsidRPr="003A4329">
      <w:rPr>
        <w:szCs w:val="16"/>
      </w:rPr>
      <w:fldChar w:fldCharType="begin"/>
    </w:r>
    <w:r w:rsidR="003A4329" w:rsidRPr="003A4329">
      <w:rPr>
        <w:szCs w:val="16"/>
      </w:rPr>
      <w:instrText xml:space="preserve"> PAGE   \* MERGEFORMAT </w:instrText>
    </w:r>
    <w:r w:rsidR="003A4329" w:rsidRPr="003A4329">
      <w:rPr>
        <w:szCs w:val="16"/>
      </w:rPr>
      <w:fldChar w:fldCharType="separate"/>
    </w:r>
    <w:r w:rsidR="003A4329" w:rsidRPr="003A4329">
      <w:rPr>
        <w:noProof/>
        <w:szCs w:val="16"/>
      </w:rPr>
      <w:t>1</w:t>
    </w:r>
    <w:r w:rsidR="003A4329" w:rsidRPr="003A4329">
      <w:rPr>
        <w:noProof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8A62E" w14:textId="77777777" w:rsidR="00433C06" w:rsidRDefault="00DE1B0D">
    <w:pPr>
      <w:pStyle w:val="Footer"/>
      <w:rPr>
        <w:rFonts w:asciiTheme="minorHAnsi" w:hAnsiTheme="minorHAnsi"/>
        <w:caps w:val="0"/>
        <w:color w:val="auto"/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F55DCAD" wp14:editId="7BFFBA7A">
          <wp:simplePos x="0" y="0"/>
          <wp:positionH relativeFrom="page">
            <wp:posOffset>19685</wp:posOffset>
          </wp:positionH>
          <wp:positionV relativeFrom="paragraph">
            <wp:posOffset>-477358</wp:posOffset>
          </wp:positionV>
          <wp:extent cx="7506586" cy="998539"/>
          <wp:effectExtent l="0" t="0" r="0" b="0"/>
          <wp:wrapNone/>
          <wp:docPr id="2" name="Picture 2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6586" cy="99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4C0A74" w14:textId="77777777" w:rsidR="00D407A5" w:rsidRDefault="00D40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7B7A" w14:textId="77777777" w:rsidR="000B0C51" w:rsidRDefault="000B0C51" w:rsidP="002A6A89">
      <w:pPr>
        <w:spacing w:after="0" w:line="240" w:lineRule="auto"/>
      </w:pPr>
      <w:r>
        <w:separator/>
      </w:r>
    </w:p>
  </w:footnote>
  <w:footnote w:type="continuationSeparator" w:id="0">
    <w:p w14:paraId="073E3FC3" w14:textId="77777777" w:rsidR="000B0C51" w:rsidRDefault="000B0C51" w:rsidP="002A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AD82" w14:textId="77777777" w:rsidR="00843DAC" w:rsidRDefault="00843D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9FCE" w14:textId="77777777" w:rsidR="00843DAC" w:rsidRDefault="00843D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7E10" w14:textId="77777777" w:rsidR="00843DAC" w:rsidRDefault="00843D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59B4B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463D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DBACEBA8"/>
    <w:lvl w:ilvl="0">
      <w:start w:val="1"/>
      <w:numFmt w:val="bullet"/>
      <w:pStyle w:val="ListBullet2"/>
      <w:lvlText w:val="—"/>
      <w:lvlJc w:val="left"/>
      <w:pPr>
        <w:ind w:left="643" w:hanging="360"/>
      </w:pPr>
      <w:rPr>
        <w:rFonts w:ascii="Bryant Regular" w:hAnsi="Bryant Regular" w:hint="default"/>
      </w:rPr>
    </w:lvl>
  </w:abstractNum>
  <w:abstractNum w:abstractNumId="3" w15:restartNumberingAfterBreak="0">
    <w:nsid w:val="FFFFFF88"/>
    <w:multiLevelType w:val="singleLevel"/>
    <w:tmpl w:val="17F20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F4612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8811C2"/>
    <w:multiLevelType w:val="hybridMultilevel"/>
    <w:tmpl w:val="F6F002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C7318"/>
    <w:multiLevelType w:val="multilevel"/>
    <w:tmpl w:val="6ACA38A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56E47CE"/>
    <w:multiLevelType w:val="hybridMultilevel"/>
    <w:tmpl w:val="A7B66798"/>
    <w:lvl w:ilvl="0" w:tplc="3C46C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00B1C"/>
    <w:multiLevelType w:val="hybridMultilevel"/>
    <w:tmpl w:val="CBE8FDE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1E6D67"/>
    <w:multiLevelType w:val="hybridMultilevel"/>
    <w:tmpl w:val="BA2237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97191"/>
    <w:multiLevelType w:val="multilevel"/>
    <w:tmpl w:val="B4BAE3CE"/>
    <w:lvl w:ilvl="0">
      <w:start w:val="1"/>
      <w:numFmt w:val="decimal"/>
      <w:pStyle w:val="ListNumbering"/>
      <w:lvlText w:val="%1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F57CA2"/>
    <w:multiLevelType w:val="hybridMultilevel"/>
    <w:tmpl w:val="3A8A1A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C4279"/>
    <w:multiLevelType w:val="hybridMultilevel"/>
    <w:tmpl w:val="B7DAD02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280BD6"/>
    <w:multiLevelType w:val="multilevel"/>
    <w:tmpl w:val="6C1A7D0C"/>
    <w:lvl w:ilvl="0">
      <w:start w:val="1"/>
      <w:numFmt w:val="decimal"/>
      <w:pStyle w:val="List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16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Restart w:val="0"/>
      <w:pStyle w:val="List2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8A2D13"/>
    <w:multiLevelType w:val="hybridMultilevel"/>
    <w:tmpl w:val="1EE478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13732"/>
    <w:multiLevelType w:val="hybridMultilevel"/>
    <w:tmpl w:val="BF9EBB7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20D7D"/>
    <w:multiLevelType w:val="hybridMultilevel"/>
    <w:tmpl w:val="3C10A2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456D3"/>
    <w:multiLevelType w:val="hybridMultilevel"/>
    <w:tmpl w:val="4F9203F0"/>
    <w:lvl w:ilvl="0" w:tplc="3C46C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60ECC"/>
    <w:multiLevelType w:val="multilevel"/>
    <w:tmpl w:val="9ACE592E"/>
    <w:lvl w:ilvl="0">
      <w:start w:val="1"/>
      <w:numFmt w:val="decimal"/>
      <w:pStyle w:val="TableHeadingNumber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C6B328A"/>
    <w:multiLevelType w:val="multilevel"/>
    <w:tmpl w:val="FA60014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16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Restart w:val="0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3CF5682"/>
    <w:multiLevelType w:val="multilevel"/>
    <w:tmpl w:val="22521DF4"/>
    <w:lvl w:ilvl="0">
      <w:start w:val="1"/>
      <w:numFmt w:val="decimal"/>
      <w:pStyle w:val="List5"/>
      <w:lvlText w:val="%1."/>
      <w:lvlJc w:val="left"/>
      <w:pPr>
        <w:ind w:left="340" w:hanging="34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FFFFFF" w:themeColor="background1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BA27E30"/>
    <w:multiLevelType w:val="multilevel"/>
    <w:tmpl w:val="AC36489E"/>
    <w:lvl w:ilvl="0">
      <w:start w:val="1"/>
      <w:numFmt w:val="decimal"/>
      <w:pStyle w:val="ListNumber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C0301B5"/>
    <w:multiLevelType w:val="hybridMultilevel"/>
    <w:tmpl w:val="640815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3593F"/>
    <w:multiLevelType w:val="hybridMultilevel"/>
    <w:tmpl w:val="FFFFFFFF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9B18FA"/>
    <w:multiLevelType w:val="hybridMultilevel"/>
    <w:tmpl w:val="BCE415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968364">
    <w:abstractNumId w:val="20"/>
  </w:num>
  <w:num w:numId="2" w16cid:durableId="1982732513">
    <w:abstractNumId w:val="18"/>
  </w:num>
  <w:num w:numId="3" w16cid:durableId="832768323">
    <w:abstractNumId w:val="6"/>
  </w:num>
  <w:num w:numId="4" w16cid:durableId="904952923">
    <w:abstractNumId w:val="4"/>
  </w:num>
  <w:num w:numId="5" w16cid:durableId="298926595">
    <w:abstractNumId w:val="2"/>
  </w:num>
  <w:num w:numId="6" w16cid:durableId="1191457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8901634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 w16cid:durableId="454637620">
    <w:abstractNumId w:val="13"/>
  </w:num>
  <w:num w:numId="9" w16cid:durableId="830020188">
    <w:abstractNumId w:val="13"/>
    <w:lvlOverride w:ilvl="0">
      <w:lvl w:ilvl="0">
        <w:start w:val="1"/>
        <w:numFmt w:val="decimal"/>
        <w:pStyle w:val="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lowerLetter"/>
        <w:lvlRestart w:val="0"/>
        <w:pStyle w:val="List2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 w16cid:durableId="44984763">
    <w:abstractNumId w:val="3"/>
  </w:num>
  <w:num w:numId="11" w16cid:durableId="736169492">
    <w:abstractNumId w:val="1"/>
  </w:num>
  <w:num w:numId="12" w16cid:durableId="1301493024">
    <w:abstractNumId w:val="0"/>
  </w:num>
  <w:num w:numId="13" w16cid:durableId="1256596674">
    <w:abstractNumId w:val="21"/>
  </w:num>
  <w:num w:numId="14" w16cid:durableId="2140563677">
    <w:abstractNumId w:val="13"/>
    <w:lvlOverride w:ilvl="0">
      <w:startOverride w:val="1"/>
      <w:lvl w:ilvl="0">
        <w:start w:val="1"/>
        <w:numFmt w:val="decimal"/>
        <w:pStyle w:val="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Restart w:val="0"/>
        <w:pStyle w:val="List2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 w16cid:durableId="1633635673">
    <w:abstractNumId w:val="13"/>
    <w:lvlOverride w:ilvl="0">
      <w:startOverride w:val="1"/>
      <w:lvl w:ilvl="0">
        <w:start w:val="1"/>
        <w:numFmt w:val="decimal"/>
        <w:pStyle w:val="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Restart w:val="0"/>
        <w:pStyle w:val="List2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 w16cid:durableId="45282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345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0495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6442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84318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1139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0376573">
    <w:abstractNumId w:val="19"/>
  </w:num>
  <w:num w:numId="23" w16cid:durableId="1467428382">
    <w:abstractNumId w:val="10"/>
  </w:num>
  <w:num w:numId="24" w16cid:durableId="1905990832">
    <w:abstractNumId w:val="8"/>
  </w:num>
  <w:num w:numId="25" w16cid:durableId="1171606363">
    <w:abstractNumId w:val="17"/>
  </w:num>
  <w:num w:numId="26" w16cid:durableId="192574133">
    <w:abstractNumId w:val="7"/>
  </w:num>
  <w:num w:numId="27" w16cid:durableId="1571427296">
    <w:abstractNumId w:val="11"/>
  </w:num>
  <w:num w:numId="28" w16cid:durableId="852181803">
    <w:abstractNumId w:val="15"/>
  </w:num>
  <w:num w:numId="29" w16cid:durableId="382753653">
    <w:abstractNumId w:val="16"/>
  </w:num>
  <w:num w:numId="30" w16cid:durableId="1301113443">
    <w:abstractNumId w:val="12"/>
  </w:num>
  <w:num w:numId="31" w16cid:durableId="561454486">
    <w:abstractNumId w:val="14"/>
  </w:num>
  <w:num w:numId="32" w16cid:durableId="1954751653">
    <w:abstractNumId w:val="5"/>
  </w:num>
  <w:num w:numId="33" w16cid:durableId="487021990">
    <w:abstractNumId w:val="22"/>
  </w:num>
  <w:num w:numId="34" w16cid:durableId="1882786705">
    <w:abstractNumId w:val="23"/>
  </w:num>
  <w:num w:numId="35" w16cid:durableId="117115717">
    <w:abstractNumId w:val="24"/>
  </w:num>
  <w:num w:numId="36" w16cid:durableId="10869210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A1"/>
    <w:rsid w:val="00015D58"/>
    <w:rsid w:val="000166F3"/>
    <w:rsid w:val="000253BD"/>
    <w:rsid w:val="00032023"/>
    <w:rsid w:val="000369F7"/>
    <w:rsid w:val="00057E8D"/>
    <w:rsid w:val="00061681"/>
    <w:rsid w:val="0007104C"/>
    <w:rsid w:val="00071EBA"/>
    <w:rsid w:val="00075EFB"/>
    <w:rsid w:val="00094D35"/>
    <w:rsid w:val="000A6166"/>
    <w:rsid w:val="000B0C51"/>
    <w:rsid w:val="000B3907"/>
    <w:rsid w:val="000B7C1E"/>
    <w:rsid w:val="000C07B0"/>
    <w:rsid w:val="000D11A6"/>
    <w:rsid w:val="000E379C"/>
    <w:rsid w:val="000F6BA7"/>
    <w:rsid w:val="001041D9"/>
    <w:rsid w:val="001048BE"/>
    <w:rsid w:val="00111BEA"/>
    <w:rsid w:val="00114219"/>
    <w:rsid w:val="00114B7A"/>
    <w:rsid w:val="0011760D"/>
    <w:rsid w:val="00117B6A"/>
    <w:rsid w:val="00125072"/>
    <w:rsid w:val="00143D5E"/>
    <w:rsid w:val="001539FD"/>
    <w:rsid w:val="00157021"/>
    <w:rsid w:val="00160D68"/>
    <w:rsid w:val="00161990"/>
    <w:rsid w:val="00170237"/>
    <w:rsid w:val="00175395"/>
    <w:rsid w:val="0018470F"/>
    <w:rsid w:val="00190BD8"/>
    <w:rsid w:val="001953EA"/>
    <w:rsid w:val="001A3F58"/>
    <w:rsid w:val="001D4826"/>
    <w:rsid w:val="001E4B69"/>
    <w:rsid w:val="001F36D4"/>
    <w:rsid w:val="001F75DA"/>
    <w:rsid w:val="002033EC"/>
    <w:rsid w:val="00205682"/>
    <w:rsid w:val="0022027D"/>
    <w:rsid w:val="00220D34"/>
    <w:rsid w:val="00236630"/>
    <w:rsid w:val="002461C0"/>
    <w:rsid w:val="00247C87"/>
    <w:rsid w:val="00250E0A"/>
    <w:rsid w:val="00252190"/>
    <w:rsid w:val="00256D80"/>
    <w:rsid w:val="00271364"/>
    <w:rsid w:val="00282532"/>
    <w:rsid w:val="002A6A89"/>
    <w:rsid w:val="002B3B43"/>
    <w:rsid w:val="002D125C"/>
    <w:rsid w:val="002D2B76"/>
    <w:rsid w:val="002D6577"/>
    <w:rsid w:val="002E2A7B"/>
    <w:rsid w:val="002E5EA8"/>
    <w:rsid w:val="002F7BBD"/>
    <w:rsid w:val="00314449"/>
    <w:rsid w:val="00331996"/>
    <w:rsid w:val="00332AAE"/>
    <w:rsid w:val="00345B39"/>
    <w:rsid w:val="00353B40"/>
    <w:rsid w:val="00360B43"/>
    <w:rsid w:val="00365340"/>
    <w:rsid w:val="00371978"/>
    <w:rsid w:val="0037314E"/>
    <w:rsid w:val="00377427"/>
    <w:rsid w:val="003A08FA"/>
    <w:rsid w:val="003A4329"/>
    <w:rsid w:val="003A745E"/>
    <w:rsid w:val="003B54C2"/>
    <w:rsid w:val="003C1383"/>
    <w:rsid w:val="003D301D"/>
    <w:rsid w:val="003D4CFB"/>
    <w:rsid w:val="003D6BE2"/>
    <w:rsid w:val="003E3679"/>
    <w:rsid w:val="003E4B07"/>
    <w:rsid w:val="00420732"/>
    <w:rsid w:val="00421A4C"/>
    <w:rsid w:val="004278A7"/>
    <w:rsid w:val="0043195C"/>
    <w:rsid w:val="00433C06"/>
    <w:rsid w:val="00441B3A"/>
    <w:rsid w:val="00445524"/>
    <w:rsid w:val="004539A2"/>
    <w:rsid w:val="00492A50"/>
    <w:rsid w:val="004A2385"/>
    <w:rsid w:val="004B0E2E"/>
    <w:rsid w:val="004C22F2"/>
    <w:rsid w:val="00501B1F"/>
    <w:rsid w:val="00505336"/>
    <w:rsid w:val="005146DA"/>
    <w:rsid w:val="0052688D"/>
    <w:rsid w:val="00530969"/>
    <w:rsid w:val="005312E8"/>
    <w:rsid w:val="0053688C"/>
    <w:rsid w:val="00554EAE"/>
    <w:rsid w:val="00555626"/>
    <w:rsid w:val="00560868"/>
    <w:rsid w:val="00567A9E"/>
    <w:rsid w:val="005C1265"/>
    <w:rsid w:val="005C1B99"/>
    <w:rsid w:val="005E6C6B"/>
    <w:rsid w:val="005F1650"/>
    <w:rsid w:val="00600D35"/>
    <w:rsid w:val="00611D2D"/>
    <w:rsid w:val="00622FD7"/>
    <w:rsid w:val="0063211C"/>
    <w:rsid w:val="0063291E"/>
    <w:rsid w:val="00642EFA"/>
    <w:rsid w:val="006513AD"/>
    <w:rsid w:val="006731F4"/>
    <w:rsid w:val="0068222C"/>
    <w:rsid w:val="00682854"/>
    <w:rsid w:val="00686E58"/>
    <w:rsid w:val="006B15D1"/>
    <w:rsid w:val="006F322A"/>
    <w:rsid w:val="006F6B0A"/>
    <w:rsid w:val="006F6B1C"/>
    <w:rsid w:val="007015B6"/>
    <w:rsid w:val="00704BD7"/>
    <w:rsid w:val="0071500D"/>
    <w:rsid w:val="00716D6C"/>
    <w:rsid w:val="00724A09"/>
    <w:rsid w:val="00740520"/>
    <w:rsid w:val="007405EB"/>
    <w:rsid w:val="0075036F"/>
    <w:rsid w:val="00762D08"/>
    <w:rsid w:val="00773AC6"/>
    <w:rsid w:val="00787356"/>
    <w:rsid w:val="00793A49"/>
    <w:rsid w:val="007A08A1"/>
    <w:rsid w:val="007B0E86"/>
    <w:rsid w:val="007B12EE"/>
    <w:rsid w:val="007B7C24"/>
    <w:rsid w:val="007C4A95"/>
    <w:rsid w:val="007C7065"/>
    <w:rsid w:val="007D0FF4"/>
    <w:rsid w:val="007D19C9"/>
    <w:rsid w:val="007E6C12"/>
    <w:rsid w:val="007F4FE0"/>
    <w:rsid w:val="007F7BA5"/>
    <w:rsid w:val="00801544"/>
    <w:rsid w:val="008071B5"/>
    <w:rsid w:val="00814509"/>
    <w:rsid w:val="00822359"/>
    <w:rsid w:val="00843DAC"/>
    <w:rsid w:val="008629B5"/>
    <w:rsid w:val="00865866"/>
    <w:rsid w:val="00867962"/>
    <w:rsid w:val="008901D5"/>
    <w:rsid w:val="00891102"/>
    <w:rsid w:val="00893AFD"/>
    <w:rsid w:val="008A4704"/>
    <w:rsid w:val="008C496A"/>
    <w:rsid w:val="008C53DE"/>
    <w:rsid w:val="008D174B"/>
    <w:rsid w:val="008E1234"/>
    <w:rsid w:val="008E7C8B"/>
    <w:rsid w:val="00902184"/>
    <w:rsid w:val="009060B3"/>
    <w:rsid w:val="009126C0"/>
    <w:rsid w:val="00914D8F"/>
    <w:rsid w:val="009245CA"/>
    <w:rsid w:val="00937E11"/>
    <w:rsid w:val="009638D6"/>
    <w:rsid w:val="0097314A"/>
    <w:rsid w:val="00975C54"/>
    <w:rsid w:val="00981DB1"/>
    <w:rsid w:val="0098231E"/>
    <w:rsid w:val="0098652C"/>
    <w:rsid w:val="009921D4"/>
    <w:rsid w:val="009A2471"/>
    <w:rsid w:val="009A6D46"/>
    <w:rsid w:val="009D1292"/>
    <w:rsid w:val="009F6CB9"/>
    <w:rsid w:val="00A11E8A"/>
    <w:rsid w:val="00A14621"/>
    <w:rsid w:val="00A20E45"/>
    <w:rsid w:val="00A23B6D"/>
    <w:rsid w:val="00A26734"/>
    <w:rsid w:val="00A421BC"/>
    <w:rsid w:val="00A453DB"/>
    <w:rsid w:val="00A4593F"/>
    <w:rsid w:val="00A45B7D"/>
    <w:rsid w:val="00A57102"/>
    <w:rsid w:val="00A63EC0"/>
    <w:rsid w:val="00A7304E"/>
    <w:rsid w:val="00A90AAE"/>
    <w:rsid w:val="00A92781"/>
    <w:rsid w:val="00A95F03"/>
    <w:rsid w:val="00AA2086"/>
    <w:rsid w:val="00AB7D84"/>
    <w:rsid w:val="00AE7CDB"/>
    <w:rsid w:val="00AF7423"/>
    <w:rsid w:val="00B14732"/>
    <w:rsid w:val="00B16546"/>
    <w:rsid w:val="00B3506C"/>
    <w:rsid w:val="00B47BF1"/>
    <w:rsid w:val="00B654B9"/>
    <w:rsid w:val="00B76535"/>
    <w:rsid w:val="00B76DC6"/>
    <w:rsid w:val="00B8003A"/>
    <w:rsid w:val="00B82A81"/>
    <w:rsid w:val="00B94B62"/>
    <w:rsid w:val="00BA5CB9"/>
    <w:rsid w:val="00BA6735"/>
    <w:rsid w:val="00BC1EC6"/>
    <w:rsid w:val="00BC75C1"/>
    <w:rsid w:val="00BC7CAB"/>
    <w:rsid w:val="00BD221A"/>
    <w:rsid w:val="00BD5036"/>
    <w:rsid w:val="00BE2AC9"/>
    <w:rsid w:val="00BE5F44"/>
    <w:rsid w:val="00C071B5"/>
    <w:rsid w:val="00C17B90"/>
    <w:rsid w:val="00C23B00"/>
    <w:rsid w:val="00C352C3"/>
    <w:rsid w:val="00C36C01"/>
    <w:rsid w:val="00C451A8"/>
    <w:rsid w:val="00C52C74"/>
    <w:rsid w:val="00C549D7"/>
    <w:rsid w:val="00C57B16"/>
    <w:rsid w:val="00C70ED0"/>
    <w:rsid w:val="00C80964"/>
    <w:rsid w:val="00C85E51"/>
    <w:rsid w:val="00C957B0"/>
    <w:rsid w:val="00CB554D"/>
    <w:rsid w:val="00CE0A18"/>
    <w:rsid w:val="00CF1C79"/>
    <w:rsid w:val="00CF3575"/>
    <w:rsid w:val="00D02DD8"/>
    <w:rsid w:val="00D04A6B"/>
    <w:rsid w:val="00D14837"/>
    <w:rsid w:val="00D22A6C"/>
    <w:rsid w:val="00D314CC"/>
    <w:rsid w:val="00D407A5"/>
    <w:rsid w:val="00D44EA8"/>
    <w:rsid w:val="00D6650A"/>
    <w:rsid w:val="00D92F9B"/>
    <w:rsid w:val="00DA0DC7"/>
    <w:rsid w:val="00DA4088"/>
    <w:rsid w:val="00DB201A"/>
    <w:rsid w:val="00DB35AA"/>
    <w:rsid w:val="00DC7CEC"/>
    <w:rsid w:val="00DD0075"/>
    <w:rsid w:val="00DE0331"/>
    <w:rsid w:val="00DE1B0D"/>
    <w:rsid w:val="00DE2F3D"/>
    <w:rsid w:val="00DF3D33"/>
    <w:rsid w:val="00E136EE"/>
    <w:rsid w:val="00E36BD0"/>
    <w:rsid w:val="00E43FEB"/>
    <w:rsid w:val="00E833C9"/>
    <w:rsid w:val="00E874CE"/>
    <w:rsid w:val="00EA016A"/>
    <w:rsid w:val="00EC6CBD"/>
    <w:rsid w:val="00EE0856"/>
    <w:rsid w:val="00EE10DC"/>
    <w:rsid w:val="00EE5963"/>
    <w:rsid w:val="00EE6355"/>
    <w:rsid w:val="00EF0E89"/>
    <w:rsid w:val="00EF376E"/>
    <w:rsid w:val="00F02999"/>
    <w:rsid w:val="00F04283"/>
    <w:rsid w:val="00F269F2"/>
    <w:rsid w:val="00F313A2"/>
    <w:rsid w:val="00F313FA"/>
    <w:rsid w:val="00F3271F"/>
    <w:rsid w:val="00F45CB1"/>
    <w:rsid w:val="00F61FE0"/>
    <w:rsid w:val="00F715D1"/>
    <w:rsid w:val="00F720A0"/>
    <w:rsid w:val="00F74EEC"/>
    <w:rsid w:val="00F814E9"/>
    <w:rsid w:val="00F86D0D"/>
    <w:rsid w:val="00F95A6E"/>
    <w:rsid w:val="00F974D1"/>
    <w:rsid w:val="00FA0E71"/>
    <w:rsid w:val="00FA5C85"/>
    <w:rsid w:val="00FA6960"/>
    <w:rsid w:val="00FB133E"/>
    <w:rsid w:val="00FD0C87"/>
    <w:rsid w:val="00FD3387"/>
    <w:rsid w:val="00FD5028"/>
    <w:rsid w:val="00FD7252"/>
    <w:rsid w:val="00FE0BC0"/>
    <w:rsid w:val="00FF13A3"/>
    <w:rsid w:val="00FF3AFF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14611"/>
  <w15:docId w15:val="{C8BAFDC7-0AA8-4E9C-9652-132C339C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/>
    <w:lsdException w:name="List 2" w:uiPriority="7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6EE"/>
    <w:pPr>
      <w:spacing w:line="264" w:lineRule="auto"/>
    </w:pPr>
  </w:style>
  <w:style w:type="paragraph" w:styleId="Heading1">
    <w:name w:val="heading 1"/>
    <w:basedOn w:val="Normal"/>
    <w:next w:val="Normal"/>
    <w:link w:val="Heading1Char"/>
    <w:uiPriority w:val="5"/>
    <w:qFormat/>
    <w:rsid w:val="00E136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6FB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5"/>
    <w:unhideWhenUsed/>
    <w:qFormat/>
    <w:rsid w:val="00E136EE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006FB8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5"/>
    <w:unhideWhenUsed/>
    <w:qFormat/>
    <w:rsid w:val="00E136EE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  <w:rsid w:val="00E136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136EE"/>
  </w:style>
  <w:style w:type="table" w:customStyle="1" w:styleId="ListTable3-Accent11">
    <w:name w:val="List Table 3 - Accent 11"/>
    <w:basedOn w:val="TableNormal"/>
    <w:next w:val="ListTable3-Accent1"/>
    <w:uiPriority w:val="48"/>
    <w:rsid w:val="00E136EE"/>
    <w:pPr>
      <w:spacing w:after="0" w:line="240" w:lineRule="auto"/>
    </w:pPr>
    <w:rPr>
      <w:rFonts w:ascii="Arial" w:hAnsi="Arial"/>
      <w:sz w:val="18"/>
      <w:szCs w:val="22"/>
    </w:rPr>
    <w:tblPr>
      <w:tblStyleRowBandSize w:val="1"/>
      <w:tblStyleColBandSize w:val="1"/>
      <w:tblBorders>
        <w:bottom w:val="single" w:sz="4" w:space="0" w:color="2575AE" w:themeColor="accent1"/>
      </w:tblBorders>
      <w:tblCellMar>
        <w:top w:w="113" w:type="dxa"/>
        <w:bottom w:w="113" w:type="dxa"/>
        <w:right w:w="142" w:type="dxa"/>
      </w:tblCellMar>
    </w:tblPr>
    <w:tcPr>
      <w:shd w:val="clear" w:color="auto" w:fill="CDE4F4" w:themeFill="accent1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575AE" w:themeFill="accent1"/>
      </w:tcPr>
    </w:tblStylePr>
    <w:tblStylePr w:type="lastRow">
      <w:rPr>
        <w:b w:val="0"/>
        <w:bCs/>
      </w:rPr>
      <w:tblPr/>
      <w:tcPr>
        <w:tcBorders>
          <w:top w:val="nil"/>
          <w:left w:val="nil"/>
          <w:bottom w:val="single" w:sz="4" w:space="0" w:color="2575AE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CDE4F4" w:themeFill="accent1" w:themeFillTint="33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75AE" w:themeColor="accent1"/>
          <w:left w:val="nil"/>
        </w:tcBorders>
      </w:tcPr>
    </w:tblStylePr>
    <w:tblStylePr w:type="swCell">
      <w:tblPr/>
      <w:tcPr>
        <w:tcBorders>
          <w:top w:val="double" w:sz="4" w:space="0" w:color="2575AE" w:themeColor="accent1"/>
          <w:right w:val="nil"/>
        </w:tcBorders>
      </w:tcPr>
    </w:tblStylePr>
  </w:style>
  <w:style w:type="table" w:customStyle="1" w:styleId="ListTable3-Accent12">
    <w:name w:val="List Table 3 - Accent 12"/>
    <w:basedOn w:val="TableNormal"/>
    <w:uiPriority w:val="48"/>
    <w:rsid w:val="00E136EE"/>
    <w:pPr>
      <w:spacing w:after="0" w:line="240" w:lineRule="auto"/>
    </w:pPr>
    <w:tblPr>
      <w:tblStyleRowBandSize w:val="1"/>
      <w:tblStyleColBandSize w:val="1"/>
      <w:tblBorders>
        <w:top w:val="single" w:sz="4" w:space="0" w:color="2575AE" w:themeColor="accent1"/>
        <w:left w:val="single" w:sz="4" w:space="0" w:color="2575AE" w:themeColor="accent1"/>
        <w:bottom w:val="single" w:sz="4" w:space="0" w:color="2575AE" w:themeColor="accent1"/>
        <w:right w:val="single" w:sz="4" w:space="0" w:color="2575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75AE" w:themeFill="accent1"/>
      </w:tcPr>
    </w:tblStylePr>
    <w:tblStylePr w:type="lastRow">
      <w:rPr>
        <w:b/>
        <w:bCs/>
      </w:rPr>
      <w:tblPr/>
      <w:tcPr>
        <w:tcBorders>
          <w:top w:val="double" w:sz="4" w:space="0" w:color="2575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75AE" w:themeColor="accent1"/>
          <w:right w:val="single" w:sz="4" w:space="0" w:color="2575AE" w:themeColor="accent1"/>
        </w:tcBorders>
      </w:tcPr>
    </w:tblStylePr>
    <w:tblStylePr w:type="band1Horz">
      <w:tblPr/>
      <w:tcPr>
        <w:tcBorders>
          <w:top w:val="single" w:sz="4" w:space="0" w:color="2575AE" w:themeColor="accent1"/>
          <w:bottom w:val="single" w:sz="4" w:space="0" w:color="2575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75AE" w:themeColor="accent1"/>
          <w:left w:val="nil"/>
        </w:tcBorders>
      </w:tcPr>
    </w:tblStylePr>
    <w:tblStylePr w:type="swCell">
      <w:tblPr/>
      <w:tcPr>
        <w:tcBorders>
          <w:top w:val="double" w:sz="4" w:space="0" w:color="2575AE" w:themeColor="accent1"/>
          <w:right w:val="nil"/>
        </w:tcBorders>
      </w:tcPr>
    </w:tblStylePr>
  </w:style>
  <w:style w:type="paragraph" w:customStyle="1" w:styleId="TableHeadingNumbered">
    <w:name w:val="Table Heading Numbered"/>
    <w:basedOn w:val="List5"/>
    <w:semiHidden/>
    <w:qFormat/>
    <w:rsid w:val="00E136EE"/>
    <w:pPr>
      <w:numPr>
        <w:numId w:val="2"/>
      </w:numPr>
      <w:spacing w:after="0" w:line="240" w:lineRule="auto"/>
    </w:pPr>
    <w:rPr>
      <w:rFonts w:ascii="Arial" w:hAnsi="Arial"/>
      <w:b/>
      <w:bCs/>
      <w:color w:val="FFFFFF" w:themeColor="background1"/>
      <w:sz w:val="22"/>
      <w:szCs w:val="22"/>
    </w:rPr>
  </w:style>
  <w:style w:type="paragraph" w:styleId="List5">
    <w:name w:val="List 5"/>
    <w:basedOn w:val="Normal"/>
    <w:uiPriority w:val="99"/>
    <w:semiHidden/>
    <w:unhideWhenUsed/>
    <w:rsid w:val="00E136EE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6EE"/>
  </w:style>
  <w:style w:type="paragraph" w:styleId="Footer">
    <w:name w:val="footer"/>
    <w:basedOn w:val="Normal"/>
    <w:link w:val="FooterChar"/>
    <w:uiPriority w:val="98"/>
    <w:unhideWhenUsed/>
    <w:rsid w:val="00E136EE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caps/>
      <w:color w:val="2575AE" w:themeColor="accent1"/>
      <w:sz w:val="16"/>
    </w:rPr>
  </w:style>
  <w:style w:type="character" w:customStyle="1" w:styleId="FooterChar">
    <w:name w:val="Footer Char"/>
    <w:basedOn w:val="DefaultParagraphFont"/>
    <w:link w:val="Footer"/>
    <w:uiPriority w:val="98"/>
    <w:rsid w:val="00E136EE"/>
    <w:rPr>
      <w:rFonts w:ascii="Arial" w:hAnsi="Arial"/>
      <w:caps/>
      <w:color w:val="2575AE" w:themeColor="accent1"/>
      <w:sz w:val="16"/>
    </w:rPr>
  </w:style>
  <w:style w:type="paragraph" w:styleId="Title">
    <w:name w:val="Title"/>
    <w:basedOn w:val="Normal"/>
    <w:next w:val="Normal"/>
    <w:link w:val="TitleChar"/>
    <w:uiPriority w:val="4"/>
    <w:qFormat/>
    <w:rsid w:val="00E136EE"/>
    <w:pPr>
      <w:spacing w:before="240"/>
      <w:contextualSpacing/>
    </w:pPr>
    <w:rPr>
      <w:rFonts w:asciiTheme="majorHAnsi" w:eastAsiaTheme="majorEastAsia" w:hAnsiTheme="majorHAnsi" w:cstheme="majorBidi"/>
      <w:b/>
      <w:color w:val="19456B" w:themeColor="background2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4"/>
    <w:rsid w:val="00E136EE"/>
    <w:rPr>
      <w:rFonts w:asciiTheme="majorHAnsi" w:eastAsiaTheme="majorEastAsia" w:hAnsiTheme="majorHAnsi" w:cstheme="majorBidi"/>
      <w:b/>
      <w:color w:val="19456B" w:themeColor="background2"/>
      <w:kern w:val="28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4"/>
    <w:qFormat/>
    <w:rsid w:val="00E136EE"/>
    <w:pPr>
      <w:numPr>
        <w:ilvl w:val="1"/>
      </w:numPr>
      <w:spacing w:after="240"/>
    </w:pPr>
    <w:rPr>
      <w:rFonts w:eastAsiaTheme="minorEastAsia"/>
      <w:color w:val="2575AE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4"/>
    <w:rsid w:val="00E136EE"/>
    <w:rPr>
      <w:rFonts w:eastAsiaTheme="minorEastAsia"/>
      <w:color w:val="2575AE" w:themeColor="accent1"/>
      <w:sz w:val="32"/>
      <w:szCs w:val="32"/>
    </w:rPr>
  </w:style>
  <w:style w:type="paragraph" w:customStyle="1" w:styleId="Details">
    <w:name w:val="Details"/>
    <w:basedOn w:val="Normal"/>
    <w:uiPriority w:val="97"/>
    <w:qFormat/>
    <w:rsid w:val="00E136EE"/>
    <w:rPr>
      <w:color w:val="19456B" w:themeColor="background2"/>
    </w:rPr>
  </w:style>
  <w:style w:type="character" w:styleId="Hyperlink">
    <w:name w:val="Hyperlink"/>
    <w:basedOn w:val="DefaultParagraphFont"/>
    <w:uiPriority w:val="99"/>
    <w:unhideWhenUsed/>
    <w:rsid w:val="00E136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5"/>
    <w:rsid w:val="00E136EE"/>
    <w:rPr>
      <w:rFonts w:asciiTheme="majorHAnsi" w:eastAsiaTheme="majorEastAsia" w:hAnsiTheme="majorHAnsi" w:cstheme="majorBidi"/>
      <w:b/>
      <w:color w:val="006FB8"/>
      <w:sz w:val="36"/>
      <w:szCs w:val="36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136EE"/>
    <w:pPr>
      <w:spacing w:after="100"/>
      <w:ind w:left="1600"/>
    </w:pPr>
  </w:style>
  <w:style w:type="character" w:customStyle="1" w:styleId="Heading2Char">
    <w:name w:val="Heading 2 Char"/>
    <w:basedOn w:val="DefaultParagraphFont"/>
    <w:link w:val="Heading2"/>
    <w:uiPriority w:val="5"/>
    <w:rsid w:val="00E136EE"/>
    <w:rPr>
      <w:rFonts w:asciiTheme="majorHAnsi" w:eastAsiaTheme="majorEastAsia" w:hAnsiTheme="majorHAnsi" w:cstheme="majorBidi"/>
      <w:b/>
      <w:color w:val="006FB8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5"/>
    <w:rsid w:val="00E136EE"/>
    <w:rPr>
      <w:rFonts w:asciiTheme="majorHAnsi" w:eastAsiaTheme="majorEastAsia" w:hAnsiTheme="majorHAnsi" w:cstheme="majorBidi"/>
      <w:b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E136EE"/>
    <w:pPr>
      <w:tabs>
        <w:tab w:val="right" w:leader="dot" w:pos="8778"/>
      </w:tabs>
      <w:spacing w:after="100"/>
    </w:pPr>
    <w:rPr>
      <w:caps/>
      <w:noProof/>
      <w:color w:val="19456B" w:themeColor="background2"/>
    </w:rPr>
  </w:style>
  <w:style w:type="paragraph" w:styleId="TOCHeading">
    <w:name w:val="TOC Heading"/>
    <w:basedOn w:val="Heading1"/>
    <w:next w:val="Normal"/>
    <w:uiPriority w:val="39"/>
    <w:unhideWhenUsed/>
    <w:qFormat/>
    <w:rsid w:val="00E136EE"/>
    <w:pPr>
      <w:outlineLvl w:val="9"/>
    </w:pPr>
    <w:rPr>
      <w:color w:val="19456B" w:themeColor="background2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E136EE"/>
    <w:pPr>
      <w:ind w:left="720"/>
      <w:contextualSpacing/>
    </w:pPr>
  </w:style>
  <w:style w:type="paragraph" w:styleId="List">
    <w:name w:val="List"/>
    <w:basedOn w:val="Normal"/>
    <w:uiPriority w:val="99"/>
    <w:semiHidden/>
    <w:rsid w:val="00E136EE"/>
    <w:pPr>
      <w:numPr>
        <w:numId w:val="21"/>
      </w:numPr>
    </w:pPr>
  </w:style>
  <w:style w:type="paragraph" w:styleId="List2">
    <w:name w:val="List 2"/>
    <w:basedOn w:val="Normal"/>
    <w:uiPriority w:val="7"/>
    <w:rsid w:val="00E136EE"/>
    <w:pPr>
      <w:numPr>
        <w:ilvl w:val="1"/>
        <w:numId w:val="21"/>
      </w:numPr>
    </w:pPr>
  </w:style>
  <w:style w:type="paragraph" w:styleId="ListBullet">
    <w:name w:val="List Bullet"/>
    <w:basedOn w:val="Normal"/>
    <w:uiPriority w:val="7"/>
    <w:rsid w:val="00E136EE"/>
    <w:pPr>
      <w:numPr>
        <w:numId w:val="4"/>
      </w:numPr>
      <w:tabs>
        <w:tab w:val="clear" w:pos="360"/>
      </w:tabs>
      <w:ind w:left="284" w:hanging="284"/>
    </w:pPr>
  </w:style>
  <w:style w:type="paragraph" w:styleId="ListBullet2">
    <w:name w:val="List Bullet 2"/>
    <w:basedOn w:val="Normal"/>
    <w:uiPriority w:val="7"/>
    <w:rsid w:val="00E136EE"/>
    <w:pPr>
      <w:numPr>
        <w:numId w:val="5"/>
      </w:numPr>
      <w:ind w:left="567" w:hanging="283"/>
    </w:pPr>
  </w:style>
  <w:style w:type="table" w:styleId="TableGrid">
    <w:name w:val="Table Grid"/>
    <w:basedOn w:val="TableNormal"/>
    <w:uiPriority w:val="39"/>
    <w:rsid w:val="00E1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ueTextIndent">
    <w:name w:val="Blue Text Indent"/>
    <w:uiPriority w:val="3"/>
    <w:qFormat/>
    <w:rsid w:val="00E136EE"/>
    <w:pPr>
      <w:pBdr>
        <w:left w:val="single" w:sz="4" w:space="15" w:color="2575AE" w:themeColor="accent1"/>
      </w:pBdr>
      <w:spacing w:line="264" w:lineRule="auto"/>
      <w:ind w:left="227" w:right="2268"/>
    </w:pPr>
    <w:rPr>
      <w:color w:val="2575AE" w:themeColor="accent1"/>
    </w:rPr>
  </w:style>
  <w:style w:type="paragraph" w:customStyle="1" w:styleId="GreenTextIndent">
    <w:name w:val="Green Text Indent"/>
    <w:uiPriority w:val="4"/>
    <w:rsid w:val="00E136EE"/>
    <w:pPr>
      <w:pBdr>
        <w:left w:val="single" w:sz="4" w:space="15" w:color="AFBD22" w:themeColor="text2"/>
      </w:pBdr>
      <w:spacing w:line="264" w:lineRule="auto"/>
      <w:ind w:left="227" w:right="2268"/>
    </w:pPr>
    <w:rPr>
      <w:color w:val="AFBD22" w:themeColor="text2"/>
    </w:rPr>
  </w:style>
  <w:style w:type="character" w:styleId="PlaceholderText">
    <w:name w:val="Placeholder Text"/>
    <w:basedOn w:val="DefaultParagraphFont"/>
    <w:uiPriority w:val="99"/>
    <w:semiHidden/>
    <w:rsid w:val="00E136EE"/>
    <w:rPr>
      <w:color w:val="808080"/>
    </w:rPr>
  </w:style>
  <w:style w:type="table" w:customStyle="1" w:styleId="TableGridLight1">
    <w:name w:val="Table Grid Light1"/>
    <w:basedOn w:val="TableNormal"/>
    <w:uiPriority w:val="40"/>
    <w:rsid w:val="00E136EE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auto"/>
    </w:tcPr>
  </w:style>
  <w:style w:type="paragraph" w:styleId="ListNumber">
    <w:name w:val="List Number"/>
    <w:basedOn w:val="Normal"/>
    <w:uiPriority w:val="99"/>
    <w:semiHidden/>
    <w:rsid w:val="00E136EE"/>
    <w:pPr>
      <w:numPr>
        <w:numId w:val="13"/>
      </w:numPr>
      <w:spacing w:after="360" w:line="400" w:lineRule="exact"/>
      <w:contextualSpacing/>
    </w:pPr>
    <w:rPr>
      <w:b/>
      <w:caps/>
      <w:color w:val="197D5D" w:themeColor="accent2"/>
      <w:sz w:val="36"/>
      <w:szCs w:val="36"/>
    </w:rPr>
  </w:style>
  <w:style w:type="paragraph" w:styleId="ListNumber2">
    <w:name w:val="List Number 2"/>
    <w:basedOn w:val="Normal"/>
    <w:uiPriority w:val="99"/>
    <w:semiHidden/>
    <w:rsid w:val="00E136EE"/>
    <w:pPr>
      <w:numPr>
        <w:ilvl w:val="1"/>
        <w:numId w:val="13"/>
      </w:numPr>
      <w:spacing w:before="240" w:line="320" w:lineRule="exact"/>
      <w:contextualSpacing/>
    </w:pPr>
    <w:rPr>
      <w:b/>
      <w:color w:val="2575AE" w:themeColor="accent1"/>
      <w:sz w:val="28"/>
      <w:szCs w:val="28"/>
    </w:rPr>
  </w:style>
  <w:style w:type="paragraph" w:styleId="ListNumber3">
    <w:name w:val="List Number 3"/>
    <w:basedOn w:val="Normal"/>
    <w:uiPriority w:val="99"/>
    <w:semiHidden/>
    <w:rsid w:val="00E136EE"/>
    <w:pPr>
      <w:numPr>
        <w:ilvl w:val="2"/>
        <w:numId w:val="13"/>
      </w:numPr>
      <w:spacing w:before="240"/>
      <w:contextualSpacing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E136EE"/>
    <w:pPr>
      <w:tabs>
        <w:tab w:val="right" w:leader="dot" w:pos="8778"/>
      </w:tabs>
      <w:spacing w:after="100"/>
      <w:ind w:left="200"/>
    </w:pPr>
    <w:rPr>
      <w:b/>
      <w:noProof/>
      <w:color w:val="AFBD22" w:themeColor="text2"/>
    </w:rPr>
  </w:style>
  <w:style w:type="paragraph" w:styleId="TOC3">
    <w:name w:val="toc 3"/>
    <w:basedOn w:val="Normal"/>
    <w:next w:val="Normal"/>
    <w:autoRedefine/>
    <w:uiPriority w:val="39"/>
    <w:unhideWhenUsed/>
    <w:rsid w:val="00E136EE"/>
    <w:pPr>
      <w:spacing w:after="100"/>
      <w:ind w:left="400"/>
    </w:pPr>
  </w:style>
  <w:style w:type="paragraph" w:styleId="NoSpacing">
    <w:name w:val="No Spacing"/>
    <w:uiPriority w:val="1"/>
    <w:qFormat/>
    <w:rsid w:val="00E136EE"/>
    <w:pPr>
      <w:spacing w:after="0" w:line="240" w:lineRule="auto"/>
    </w:pPr>
  </w:style>
  <w:style w:type="paragraph" w:customStyle="1" w:styleId="InformationPageNormal">
    <w:name w:val="Information Page Normal"/>
    <w:uiPriority w:val="1"/>
    <w:qFormat/>
    <w:rsid w:val="00E136EE"/>
    <w:pPr>
      <w:ind w:right="-1418"/>
    </w:pPr>
  </w:style>
  <w:style w:type="paragraph" w:customStyle="1" w:styleId="ListNumbering">
    <w:name w:val="List Numbering"/>
    <w:basedOn w:val="ListBullet"/>
    <w:uiPriority w:val="6"/>
    <w:qFormat/>
    <w:rsid w:val="00E136EE"/>
    <w:pPr>
      <w:numPr>
        <w:numId w:val="2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6EE"/>
    <w:rPr>
      <w:rFonts w:ascii="Tahoma" w:hAnsi="Tahoma" w:cs="Tahoma"/>
      <w:sz w:val="16"/>
      <w:szCs w:val="16"/>
    </w:rPr>
  </w:style>
  <w:style w:type="table" w:customStyle="1" w:styleId="GridTableLight1">
    <w:name w:val="Grid Table Light1"/>
    <w:basedOn w:val="TableNormal"/>
    <w:uiPriority w:val="40"/>
    <w:rsid w:val="00E136EE"/>
    <w:pPr>
      <w:spacing w:after="0" w:line="240" w:lineRule="auto"/>
    </w:pPr>
    <w:rPr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manualtabletext">
    <w:name w:val="manual table text"/>
    <w:basedOn w:val="Normal"/>
    <w:link w:val="manualtabletextCharChar"/>
    <w:rsid w:val="00E136EE"/>
    <w:pPr>
      <w:tabs>
        <w:tab w:val="left" w:pos="924"/>
      </w:tabs>
      <w:spacing w:before="60" w:after="60" w:line="260" w:lineRule="atLeast"/>
    </w:pPr>
    <w:rPr>
      <w:rFonts w:eastAsia="Times New Roman" w:cs="Times New Roman"/>
      <w:szCs w:val="24"/>
      <w:lang w:eastAsia="en-GB"/>
    </w:rPr>
  </w:style>
  <w:style w:type="character" w:customStyle="1" w:styleId="manualtabletextCharChar">
    <w:name w:val="manual table text Char Char"/>
    <w:link w:val="manualtabletext"/>
    <w:rsid w:val="00E136EE"/>
    <w:rPr>
      <w:rFonts w:eastAsia="Times New Roman" w:cs="Times New Roman"/>
      <w:szCs w:val="24"/>
      <w:lang w:eastAsia="en-GB"/>
    </w:rPr>
  </w:style>
  <w:style w:type="paragraph" w:customStyle="1" w:styleId="Contactinfo">
    <w:name w:val="Contact info"/>
    <w:basedOn w:val="Normal"/>
    <w:semiHidden/>
    <w:locked/>
    <w:rsid w:val="00E136EE"/>
    <w:pPr>
      <w:spacing w:after="0" w:line="300" w:lineRule="exact"/>
      <w:ind w:left="7428"/>
    </w:pPr>
    <w:rPr>
      <w:rFonts w:ascii="Lucida Sans" w:eastAsia="Times New Roman" w:hAnsi="Lucida Sans" w:cs="Times New Roman"/>
      <w:szCs w:val="24"/>
      <w:lang w:val="en-GB" w:eastAsia="en-GB"/>
    </w:rPr>
  </w:style>
  <w:style w:type="paragraph" w:customStyle="1" w:styleId="Date1">
    <w:name w:val="Date1"/>
    <w:basedOn w:val="Normal"/>
    <w:semiHidden/>
    <w:locked/>
    <w:rsid w:val="00E136EE"/>
    <w:pPr>
      <w:spacing w:after="600" w:line="280" w:lineRule="atLeast"/>
    </w:pPr>
    <w:rPr>
      <w:rFonts w:ascii="Lucida Sans" w:eastAsia="Times New Roman" w:hAnsi="Lucida Sans" w:cs="Times New Roman"/>
      <w:sz w:val="18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36EE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36EE"/>
  </w:style>
  <w:style w:type="character" w:styleId="FootnoteReference">
    <w:name w:val="footnote reference"/>
    <w:basedOn w:val="DefaultParagraphFont"/>
    <w:uiPriority w:val="99"/>
    <w:semiHidden/>
    <w:unhideWhenUsed/>
    <w:rsid w:val="00E136EE"/>
    <w:rPr>
      <w:vertAlign w:val="superscript"/>
    </w:rPr>
  </w:style>
  <w:style w:type="table" w:styleId="ListTable3-Accent1">
    <w:name w:val="List Table 3 Accent 1"/>
    <w:basedOn w:val="TableNormal"/>
    <w:uiPriority w:val="48"/>
    <w:rsid w:val="00E136EE"/>
    <w:pPr>
      <w:spacing w:after="0" w:line="240" w:lineRule="auto"/>
    </w:pPr>
    <w:tblPr>
      <w:tblStyleRowBandSize w:val="1"/>
      <w:tblStyleColBandSize w:val="1"/>
      <w:tblBorders>
        <w:top w:val="single" w:sz="4" w:space="0" w:color="2575AE" w:themeColor="accent1"/>
        <w:left w:val="single" w:sz="4" w:space="0" w:color="2575AE" w:themeColor="accent1"/>
        <w:bottom w:val="single" w:sz="4" w:space="0" w:color="2575AE" w:themeColor="accent1"/>
        <w:right w:val="single" w:sz="4" w:space="0" w:color="2575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75AE" w:themeFill="accent1"/>
      </w:tcPr>
    </w:tblStylePr>
    <w:tblStylePr w:type="lastRow">
      <w:rPr>
        <w:b/>
        <w:bCs/>
      </w:rPr>
      <w:tblPr/>
      <w:tcPr>
        <w:tcBorders>
          <w:top w:val="double" w:sz="4" w:space="0" w:color="2575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75AE" w:themeColor="accent1"/>
          <w:right w:val="single" w:sz="4" w:space="0" w:color="2575AE" w:themeColor="accent1"/>
        </w:tcBorders>
      </w:tcPr>
    </w:tblStylePr>
    <w:tblStylePr w:type="band1Horz">
      <w:tblPr/>
      <w:tcPr>
        <w:tcBorders>
          <w:top w:val="single" w:sz="4" w:space="0" w:color="2575AE" w:themeColor="accent1"/>
          <w:bottom w:val="single" w:sz="4" w:space="0" w:color="2575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75AE" w:themeColor="accent1"/>
          <w:left w:val="nil"/>
        </w:tcBorders>
      </w:tcPr>
    </w:tblStylePr>
    <w:tblStylePr w:type="swCell">
      <w:tblPr/>
      <w:tcPr>
        <w:tcBorders>
          <w:top w:val="double" w:sz="4" w:space="0" w:color="2575AE" w:themeColor="accent1"/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E136EE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Footer2">
    <w:name w:val="Footer 2"/>
    <w:basedOn w:val="Normal"/>
    <w:link w:val="Footer2Char"/>
    <w:qFormat/>
    <w:rsid w:val="00E136EE"/>
    <w:rPr>
      <w:rFonts w:ascii="Arial" w:hAnsi="Arial"/>
      <w:color w:val="000000" w:themeColor="text1"/>
      <w:sz w:val="16"/>
    </w:rPr>
  </w:style>
  <w:style w:type="character" w:customStyle="1" w:styleId="Footer2Char">
    <w:name w:val="Footer 2 Char"/>
    <w:basedOn w:val="DefaultParagraphFont"/>
    <w:link w:val="Footer2"/>
    <w:rsid w:val="00E136EE"/>
    <w:rPr>
      <w:rFonts w:ascii="Arial" w:hAnsi="Arial"/>
      <w:color w:val="000000" w:themeColor="text1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136EE"/>
    <w:rPr>
      <w:color w:val="605E5C"/>
      <w:shd w:val="clear" w:color="auto" w:fill="E1DFDD"/>
    </w:rPr>
  </w:style>
  <w:style w:type="character" w:styleId="SubtleReference">
    <w:name w:val="Subtle Reference"/>
    <w:basedOn w:val="DefaultParagraphFont"/>
    <w:uiPriority w:val="31"/>
    <w:qFormat/>
    <w:rsid w:val="00E136EE"/>
    <w:rPr>
      <w:caps w:val="0"/>
      <w:smallCaps w:val="0"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136EE"/>
    <w:rPr>
      <w:b/>
      <w:bCs/>
      <w:caps w:val="0"/>
      <w:smallCaps w:val="0"/>
      <w:color w:val="2575AE" w:themeColor="accent1"/>
      <w:spacing w:val="5"/>
    </w:rPr>
  </w:style>
  <w:style w:type="character" w:styleId="IntenseEmphasis">
    <w:name w:val="Intense Emphasis"/>
    <w:basedOn w:val="DefaultParagraphFont"/>
    <w:uiPriority w:val="21"/>
    <w:qFormat/>
    <w:rsid w:val="00E136EE"/>
    <w:rPr>
      <w:i/>
      <w:iCs/>
      <w:color w:val="2575AE" w:themeColor="accent1"/>
    </w:rPr>
  </w:style>
  <w:style w:type="paragraph" w:styleId="PlainText">
    <w:name w:val="Plain Text"/>
    <w:basedOn w:val="Normal"/>
    <w:link w:val="PlainTextChar"/>
    <w:uiPriority w:val="99"/>
    <w:semiHidden/>
    <w:rsid w:val="00EA016A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016A"/>
    <w:rPr>
      <w:rFonts w:ascii="Consolas" w:eastAsia="Times New Roman" w:hAnsi="Consolas" w:cs="Times New Roman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147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livingstreets.org.nz/" TargetMode="External"/><Relationship Id="rId18" Type="http://schemas.openxmlformats.org/officeDocument/2006/relationships/hyperlink" Target="https://www.copypress.com/kb/infographics/complete-guide-to-infographics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tki.org.nz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keready.govt.nz/" TargetMode="External"/><Relationship Id="rId17" Type="http://schemas.openxmlformats.org/officeDocument/2006/relationships/hyperlink" Target="https://www.creativebloq.com/graphic-design-tips/information-graphics-1232836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Infographic" TargetMode="External"/><Relationship Id="rId20" Type="http://schemas.openxmlformats.org/officeDocument/2006/relationships/hyperlink" Target="https://englishonline.tki.org.nz/English-Online/Planning-for-my-students-needs/Exploring-language/Static-Images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glishonline.tki.org.nz/" TargetMode="External"/><Relationship Id="rId24" Type="http://schemas.openxmlformats.org/officeDocument/2006/relationships/hyperlink" Target="https://www.nzta.govt.nz/safety/what-waka-kotahi-is-doing/marketing-campaigns/current-marketing-campaign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ki.org.nz/r/assessment/exemplars/eng/static_images/index.html" TargetMode="External"/><Relationship Id="rId23" Type="http://schemas.openxmlformats.org/officeDocument/2006/relationships/hyperlink" Target="https://www.commonsense.org/education/lists/best-infographic-design-apps-and-websites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tki.org.nz/r/assessment/exemplars/eng/" TargetMode="External"/><Relationship Id="rId19" Type="http://schemas.openxmlformats.org/officeDocument/2006/relationships/hyperlink" Target="https://www.nzta.govt.nz/safety/what-waka-kotahi-is-doing/marketing-campaigns/current-marketing-campaigns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rbs.nzcer.org.nz/" TargetMode="External"/><Relationship Id="rId14" Type="http://schemas.openxmlformats.org/officeDocument/2006/relationships/hyperlink" Target="https://can.org.nz/" TargetMode="External"/><Relationship Id="rId22" Type="http://schemas.openxmlformats.org/officeDocument/2006/relationships/hyperlink" Target="http://englishonline.tki.org.nz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cation.nzta.govt.n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Waka%20Kotahi%20brand%20development%20Simple%20template%20v1.dotm" TargetMode="External"/></Relationships>
</file>

<file path=word/theme/theme1.xml><?xml version="1.0" encoding="utf-8"?>
<a:theme xmlns:a="http://schemas.openxmlformats.org/drawingml/2006/main" name="NZTA Office Theme">
  <a:themeElements>
    <a:clrScheme name="NZTA">
      <a:dk1>
        <a:sysClr val="windowText" lastClr="000000"/>
      </a:dk1>
      <a:lt1>
        <a:sysClr val="window" lastClr="FFFFFF"/>
      </a:lt1>
      <a:dk2>
        <a:srgbClr val="AFBD22"/>
      </a:dk2>
      <a:lt2>
        <a:srgbClr val="19456B"/>
      </a:lt2>
      <a:accent1>
        <a:srgbClr val="2575AE"/>
      </a:accent1>
      <a:accent2>
        <a:srgbClr val="197D5D"/>
      </a:accent2>
      <a:accent3>
        <a:srgbClr val="008B97"/>
      </a:accent3>
      <a:accent4>
        <a:srgbClr val="F2CD00"/>
      </a:accent4>
      <a:accent5>
        <a:srgbClr val="E87722"/>
      </a:accent5>
      <a:accent6>
        <a:srgbClr val="CA4142"/>
      </a:accent6>
      <a:hlink>
        <a:srgbClr val="0563C1"/>
      </a:hlink>
      <a:folHlink>
        <a:srgbClr val="954F72"/>
      </a:folHlink>
    </a:clrScheme>
    <a:fontScheme name="NZT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A0E6-C0C4-4D49-B52B-C5C31EDD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Waka Kotahi brand development Simple template v1</Template>
  <TotalTime>193</TotalTime>
  <Pages>9</Pages>
  <Words>2285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 Portal</vt:lpstr>
    </vt:vector>
  </TitlesOfParts>
  <Company>NZ Transport Agency</Company>
  <LinksUpToDate>false</LinksUpToDate>
  <CharactersWithSpaces>15286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Portal</dc:title>
  <dc:creator/>
  <cp:revision>80</cp:revision>
  <dcterms:created xsi:type="dcterms:W3CDTF">2023-05-04T23:38:00Z</dcterms:created>
  <dcterms:modified xsi:type="dcterms:W3CDTF">2023-05-29T21:52:00Z</dcterms:modified>
</cp:coreProperties>
</file>